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67C0E" w14:textId="77777777" w:rsidR="00997341" w:rsidRDefault="00997341" w:rsidP="00613E12">
      <w:pPr>
        <w:pStyle w:val="Overskrift1"/>
      </w:pPr>
    </w:p>
    <w:p w14:paraId="4B51F077" w14:textId="77777777" w:rsidR="00997341" w:rsidRPr="00997341" w:rsidRDefault="00997341" w:rsidP="00997341"/>
    <w:p w14:paraId="02230B6F" w14:textId="77777777" w:rsidR="007D417D" w:rsidRDefault="007D417D" w:rsidP="00613E12">
      <w:pPr>
        <w:pStyle w:val="Overskrift1"/>
      </w:pPr>
      <w:r w:rsidRPr="00613E12">
        <w:t>SAKS</w:t>
      </w:r>
      <w:r w:rsidR="00C1529B" w:rsidRPr="00613E12">
        <w:t>UTSKRIFT</w:t>
      </w:r>
    </w:p>
    <w:p w14:paraId="078D74C7" w14:textId="1860B76C" w:rsidR="00C97E81" w:rsidRDefault="006E3C72" w:rsidP="00C023C0">
      <w:bookmarkStart w:id="0" w:name="DokNummer"/>
      <w:bookmarkEnd w:id="0"/>
      <w:r>
        <w:t>Arkivsak-</w:t>
      </w:r>
      <w:proofErr w:type="spellStart"/>
      <w:r>
        <w:t>dok</w:t>
      </w:r>
      <w:proofErr w:type="spellEnd"/>
      <w:r>
        <w:t>.</w:t>
      </w:r>
      <w:r>
        <w:tab/>
      </w:r>
      <w:r>
        <w:tab/>
        <w:t>25/00822-25</w:t>
      </w:r>
    </w:p>
    <w:p w14:paraId="68CFFFEA" w14:textId="77777777" w:rsidR="006E3C72" w:rsidRDefault="006E3C72" w:rsidP="00C023C0">
      <w:bookmarkStart w:id="1" w:name="Saksbehandler"/>
      <w:bookmarkEnd w:id="1"/>
      <w:r>
        <w:t>Saksbehandler</w:t>
      </w:r>
      <w:r>
        <w:tab/>
        <w:t>Kristoffer Margido Kjørsvik</w:t>
      </w:r>
    </w:p>
    <w:p w14:paraId="02230B71" w14:textId="5325B650" w:rsidR="00C023C0" w:rsidRDefault="00C023C0" w:rsidP="00C023C0"/>
    <w:p w14:paraId="36B22F2C" w14:textId="77777777" w:rsidR="006E3C72" w:rsidRDefault="006E3C72" w:rsidP="00C023C0"/>
    <w:p w14:paraId="645FDB87" w14:textId="77777777" w:rsidR="006E3C72" w:rsidRDefault="006E3C72" w:rsidP="00C023C0"/>
    <w:p w14:paraId="2593292A" w14:textId="77777777" w:rsidR="00E73CD0" w:rsidRDefault="00E73CD0" w:rsidP="00C023C0"/>
    <w:sdt>
      <w:sdtPr>
        <w:tag w:val="MU_UnofficialTitle"/>
        <w:id w:val="-256910014"/>
        <w:placeholder>
          <w:docPart w:val="DefaultPlaceholder_1081868574"/>
        </w:placeholder>
        <w:text/>
      </w:sdtPr>
      <w:sdtEndPr/>
      <w:sdtContent>
        <w:p w14:paraId="02230B72" w14:textId="065CA8B4" w:rsidR="00C023C0" w:rsidRPr="006E3C72" w:rsidRDefault="006E3C72" w:rsidP="00C023C0">
          <w:pPr>
            <w:pStyle w:val="Tittel"/>
          </w:pPr>
          <w:r w:rsidRPr="006E3C72">
            <w:t>Saksframlegg - Forslag til Landbruksplan for Aure kommune 2026-2036 - høring og offentlig ettersyn</w:t>
          </w:r>
        </w:p>
      </w:sdtContent>
    </w:sdt>
    <w:p w14:paraId="02230B73" w14:textId="66CBBE8F" w:rsidR="007D417D" w:rsidRPr="006E3C72" w:rsidRDefault="007D417D" w:rsidP="00613E12">
      <w:pPr>
        <w:pStyle w:val="Uoff"/>
      </w:pPr>
      <w:bookmarkStart w:id="2" w:name="Uoff"/>
      <w:bookmarkEnd w:id="2"/>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6E3C72" w14:paraId="316CBF8F" w14:textId="77777777" w:rsidTr="006E3C72">
        <w:tblPrEx>
          <w:tblCellMar>
            <w:top w:w="0" w:type="dxa"/>
            <w:bottom w:w="0" w:type="dxa"/>
          </w:tblCellMar>
        </w:tblPrEx>
        <w:tc>
          <w:tcPr>
            <w:tcW w:w="5102" w:type="dxa"/>
          </w:tcPr>
          <w:p w14:paraId="70B64663" w14:textId="33FD8BC5" w:rsidR="006E3C72" w:rsidRDefault="006E3C72" w:rsidP="00034D6B">
            <w:r>
              <w:t>Saksgang</w:t>
            </w:r>
          </w:p>
        </w:tc>
        <w:tc>
          <w:tcPr>
            <w:tcW w:w="1701" w:type="dxa"/>
          </w:tcPr>
          <w:p w14:paraId="1BB72A18" w14:textId="20E7CE99" w:rsidR="006E3C72" w:rsidRDefault="006E3C72" w:rsidP="00034D6B">
            <w:r>
              <w:t>Møtedato</w:t>
            </w:r>
          </w:p>
        </w:tc>
        <w:tc>
          <w:tcPr>
            <w:tcW w:w="1134" w:type="dxa"/>
          </w:tcPr>
          <w:p w14:paraId="5CD6A45F" w14:textId="77ED88BD" w:rsidR="006E3C72" w:rsidRDefault="006E3C72" w:rsidP="00034D6B">
            <w:proofErr w:type="spellStart"/>
            <w:r>
              <w:t>Saknr</w:t>
            </w:r>
            <w:proofErr w:type="spellEnd"/>
          </w:p>
        </w:tc>
      </w:tr>
      <w:tr w:rsidR="006E3C72" w14:paraId="308959AC" w14:textId="77777777" w:rsidTr="006E3C72">
        <w:tblPrEx>
          <w:tblCellMar>
            <w:top w:w="0" w:type="dxa"/>
            <w:bottom w:w="0" w:type="dxa"/>
          </w:tblCellMar>
        </w:tblPrEx>
        <w:tc>
          <w:tcPr>
            <w:tcW w:w="5102" w:type="dxa"/>
          </w:tcPr>
          <w:p w14:paraId="5E4FC9AD" w14:textId="7E13E2F4" w:rsidR="006E3C72" w:rsidRDefault="006E3C72" w:rsidP="00034D6B">
            <w:r>
              <w:t>1 Hovedutvalg for kommuneutvikling</w:t>
            </w:r>
          </w:p>
        </w:tc>
        <w:tc>
          <w:tcPr>
            <w:tcW w:w="1701" w:type="dxa"/>
          </w:tcPr>
          <w:p w14:paraId="35F8EA1C" w14:textId="5BF6AB24" w:rsidR="006E3C72" w:rsidRDefault="006E3C72" w:rsidP="00034D6B">
            <w:r>
              <w:t>09.06.2026</w:t>
            </w:r>
          </w:p>
        </w:tc>
        <w:tc>
          <w:tcPr>
            <w:tcW w:w="1134" w:type="dxa"/>
          </w:tcPr>
          <w:p w14:paraId="2939FC1B" w14:textId="211071B3" w:rsidR="006E3C72" w:rsidRDefault="006E3C72" w:rsidP="00034D6B">
            <w:r>
              <w:t>27/26</w:t>
            </w:r>
          </w:p>
        </w:tc>
      </w:tr>
    </w:tbl>
    <w:p w14:paraId="315A5283" w14:textId="77777777" w:rsidR="00034D6B" w:rsidRDefault="00034D6B" w:rsidP="00034D6B"/>
    <w:p w14:paraId="42F6FC85" w14:textId="77777777" w:rsidR="006E3C72" w:rsidRDefault="006E3C72" w:rsidP="00034D6B"/>
    <w:sdt>
      <w:sdtPr>
        <w:tag w:val="MU_Tittel"/>
        <w:id w:val="527395992"/>
        <w:placeholder>
          <w:docPart w:val="8FEB4FC715CC4A309ABD5BA1D32076B7"/>
        </w:placeholder>
      </w:sdtPr>
      <w:sdtContent>
        <w:p w14:paraId="3E37EE52" w14:textId="77777777" w:rsidR="006E3C72" w:rsidRPr="006E3C72" w:rsidRDefault="006E3C72" w:rsidP="006E3C72">
          <w:pPr>
            <w:pStyle w:val="MUTitle"/>
          </w:pPr>
          <w:r>
            <w:t>Hovedutvalg for kommuneutvikling har behandlet saken i møte 09.06.2026 sak 27/26</w:t>
          </w:r>
        </w:p>
      </w:sdtContent>
    </w:sdt>
    <w:p w14:paraId="02BE8A46" w14:textId="77777777" w:rsidR="006E3C72" w:rsidRPr="006E3C72" w:rsidRDefault="006E3C72" w:rsidP="006E3C72"/>
    <w:sdt>
      <w:sdtPr>
        <w:rPr>
          <w:b w:val="0"/>
          <w:sz w:val="22"/>
        </w:rPr>
        <w:alias w:val="Vedtak"/>
        <w:tag w:val="MU_Innstilling"/>
        <w:id w:val="8677933"/>
        <w:placeholder>
          <w:docPart w:val="280BE538179C49F9970AD12E7E660387"/>
        </w:placeholder>
      </w:sdtPr>
      <w:sdtContent>
        <w:sdt>
          <w:sdtPr>
            <w:rPr>
              <w:b w:val="0"/>
              <w:sz w:val="22"/>
            </w:rPr>
            <w:alias w:val="Vedtak for sak 27/26"/>
            <w:tag w:val="HandlingID332703;CaseID209656"/>
            <w:id w:val="1097213941"/>
            <w:placeholder>
              <w:docPart w:val="E52302CAA5FD44439CA7A63A64EE7387"/>
            </w:placeholder>
          </w:sdtPr>
          <w:sdtContent>
            <w:p w14:paraId="62CB41AC" w14:textId="77777777" w:rsidR="006E3C72" w:rsidRDefault="006E3C72" w:rsidP="006E3C72">
              <w:pPr>
                <w:pStyle w:val="MUCaseTitle3"/>
              </w:pPr>
              <w:r>
                <w:t>Møtebehandling</w:t>
              </w:r>
            </w:p>
            <w:p w14:paraId="2AA33DB4" w14:textId="77777777" w:rsidR="006E3C72" w:rsidRDefault="006E3C72" w:rsidP="006E3C72">
              <w:r>
                <w:t>Solbjørg Kjølstad og Kristoffer Kjørsvik orienterer om Landbruksplanen.</w:t>
              </w:r>
            </w:p>
            <w:p w14:paraId="5382E12E" w14:textId="77777777" w:rsidR="006E3C72" w:rsidRDefault="006E3C72" w:rsidP="006E3C72"/>
            <w:p w14:paraId="5F0583CA" w14:textId="77777777" w:rsidR="006E3C72" w:rsidRDefault="006E3C72" w:rsidP="006E3C72">
              <w:pPr>
                <w:pStyle w:val="MUCaseTitle3"/>
              </w:pPr>
              <w:r>
                <w:t>Votering</w:t>
              </w:r>
            </w:p>
            <w:p w14:paraId="719DD3AA" w14:textId="77777777" w:rsidR="006E3C72" w:rsidRDefault="006E3C72" w:rsidP="006E3C72">
              <w:r>
                <w:t>Ved votering ble Kommunedirektørens innstilling enstemmig vedtatt.</w:t>
              </w:r>
            </w:p>
            <w:p w14:paraId="4ECE278E" w14:textId="77777777" w:rsidR="006E3C72" w:rsidRDefault="006E3C72" w:rsidP="006E3C72"/>
            <w:sdt>
              <w:sdtPr>
                <w:rPr>
                  <w:b w:val="0"/>
                  <w:sz w:val="22"/>
                </w:rPr>
                <w:tag w:val="MU_Innstilling"/>
                <w:id w:val="-688829206"/>
                <w:placeholder>
                  <w:docPart w:val="E52302CAA5FD44439CA7A63A64EE7387"/>
                </w:placeholder>
                <w15:appearance w15:val="hidden"/>
              </w:sdtPr>
              <w:sdtContent>
                <w:p w14:paraId="55D043BB" w14:textId="77777777" w:rsidR="006E3C72" w:rsidRDefault="006E3C72" w:rsidP="006E3C72">
                  <w:pPr>
                    <w:pStyle w:val="MUCaseTitle3"/>
                  </w:pPr>
                  <w:r>
                    <w:t xml:space="preserve">Hovedutvalg for kommuneutviklings vedtak </w:t>
                  </w:r>
                </w:p>
                <w:sdt>
                  <w:sdtPr>
                    <w:tag w:val="MU_Vedtakstekst"/>
                    <w:id w:val="1408420809"/>
                    <w:placeholder>
                      <w:docPart w:val="A59DFC3D84614AE2AF2A0B57CF5A3B17"/>
                    </w:placeholder>
                    <w15:appearance w15:val="hidden"/>
                  </w:sdtPr>
                  <w:sdtContent>
                    <w:p w14:paraId="31C35246" w14:textId="77777777" w:rsidR="006E3C72" w:rsidRDefault="006E3C72" w:rsidP="006E3C72">
                      <w:pPr>
                        <w:rPr>
                          <w:rFonts w:ascii="Aptos" w:hAnsi="Aptos" w:cs="Arial"/>
                        </w:rPr>
                      </w:pPr>
                      <w:r w:rsidRPr="00BB28FD">
                        <w:rPr>
                          <w:rFonts w:ascii="Aptos" w:hAnsi="Aptos" w:cs="Arial"/>
                        </w:rPr>
                        <w:t>I henhold til kommunal planstrategi for Aure kommune 2024-2027 legges forslag til Landbruksplan for Aure kommune 2026-2036 ut på seks ukers høring.</w:t>
                      </w:r>
                    </w:p>
                    <w:p w14:paraId="2D380C24" w14:textId="77777777" w:rsidR="006E3C72" w:rsidRDefault="006E3C72" w:rsidP="006E3C72"/>
                  </w:sdtContent>
                </w:sdt>
              </w:sdtContent>
            </w:sdt>
          </w:sdtContent>
        </w:sdt>
        <w:p w14:paraId="5A368A35" w14:textId="77777777" w:rsidR="006E3C72" w:rsidRPr="006C0B94" w:rsidRDefault="006E3C72" w:rsidP="006E3C72"/>
      </w:sdtContent>
    </w:sdt>
    <w:p w14:paraId="4538A1F8" w14:textId="77777777" w:rsidR="006E3C72" w:rsidRDefault="006E3C72" w:rsidP="00034D6B"/>
    <w:p w14:paraId="4093521E" w14:textId="77777777" w:rsidR="006E3C72" w:rsidRDefault="006E3C72" w:rsidP="006E3C72">
      <w:pPr>
        <w:pBdr>
          <w:bottom w:val="single" w:sz="4" w:space="1" w:color="auto"/>
        </w:pBdr>
      </w:pPr>
    </w:p>
    <w:p w14:paraId="27F52742" w14:textId="02EFD1E4" w:rsidR="006E3C72" w:rsidRDefault="006E3C72">
      <w:pPr>
        <w:autoSpaceDE/>
        <w:autoSpaceDN/>
      </w:pPr>
      <w:r>
        <w:br w:type="page"/>
      </w:r>
    </w:p>
    <w:sdt>
      <w:sdtPr>
        <w:tag w:val="MU_Dokumentbeskrivelse"/>
        <w:id w:val="10003"/>
        <w:placeholder>
          <w:docPart w:val="491BA2FF1C3D4592AFD05E4F76E5B54E"/>
        </w:placeholder>
        <w:dataBinding w:prefixMappings="xmlns:gbs='http://www.software-innovation.no/growBusinessDocument'" w:xpath="/gbs:GrowBusinessDocument/gbs:Title[@gbs:key='10003']" w:storeItemID="{19756B4F-07BB-489C-A78E-82AC1CA513F2}"/>
        <w:text w:multiLine="1"/>
      </w:sdtPr>
      <w:sdtContent>
        <w:p w14:paraId="0B7F1DDC" w14:textId="77777777" w:rsidR="006E3C72" w:rsidRPr="00077D53" w:rsidRDefault="006E3C72" w:rsidP="006E3C72">
          <w:pPr>
            <w:pStyle w:val="Overskrift2"/>
          </w:pPr>
          <w:r>
            <w:t>Saksframlegg - Forslag til Landbruksplan for Aure kommune 2026-2036 - høring og offentlig ettersyn</w:t>
          </w:r>
        </w:p>
      </w:sdtContent>
    </w:sdt>
    <w:p w14:paraId="26A94243" w14:textId="77777777" w:rsidR="006E3C72" w:rsidRPr="006C1D70" w:rsidRDefault="006E3C72" w:rsidP="006E3C72">
      <w:pPr>
        <w:rPr>
          <w:rFonts w:ascii="Aptos" w:hAnsi="Aptos"/>
        </w:rPr>
      </w:pPr>
    </w:p>
    <w:sdt>
      <w:sdtPr>
        <w:tag w:val="MU_Tittel"/>
        <w:id w:val="7758469"/>
        <w:placeholder>
          <w:docPart w:val="491BA2FF1C3D4592AFD05E4F76E5B54E"/>
        </w:placeholder>
        <w:text w:multiLine="1"/>
      </w:sdtPr>
      <w:sdtContent>
        <w:p w14:paraId="465FC6CD" w14:textId="77777777" w:rsidR="006E3C72" w:rsidRPr="00077D53" w:rsidRDefault="006E3C72" w:rsidP="006E3C72">
          <w:pPr>
            <w:pStyle w:val="Overskrift3"/>
          </w:pPr>
          <w:r w:rsidRPr="00C879B7">
            <w:t>Kommunedirektørens innstilling:</w:t>
          </w:r>
        </w:p>
      </w:sdtContent>
    </w:sdt>
    <w:sdt>
      <w:sdtPr>
        <w:rPr>
          <w:rFonts w:ascii="Aptos" w:hAnsi="Aptos" w:cs="Arial"/>
          <w:color w:val="FF0000"/>
          <w:szCs w:val="24"/>
        </w:rPr>
        <w:alias w:val="Forslag til vedtak/Innstilling"/>
        <w:tag w:val="MU_Innstilling"/>
        <w:id w:val="534866876"/>
        <w:placeholder>
          <w:docPart w:val="B04AFC3A1B1A4742979D756977498F8D"/>
        </w:placeholder>
      </w:sdtPr>
      <w:sdtEndPr>
        <w:rPr>
          <w:szCs w:val="20"/>
        </w:rPr>
      </w:sdtEndPr>
      <w:sdtContent>
        <w:p w14:paraId="635A84BB" w14:textId="77777777" w:rsidR="006E3C72" w:rsidRPr="007D3EC8" w:rsidRDefault="006E3C72" w:rsidP="006E3C72">
          <w:pPr>
            <w:pStyle w:val="Innrykketnormal"/>
            <w:ind w:left="0"/>
            <w:rPr>
              <w:rFonts w:ascii="Aptos" w:hAnsi="Aptos" w:cs="Arial"/>
              <w:color w:val="FF0000"/>
              <w:szCs w:val="24"/>
            </w:rPr>
          </w:pPr>
          <w:r w:rsidRPr="00BB28FD">
            <w:rPr>
              <w:rFonts w:ascii="Aptos" w:hAnsi="Aptos" w:cs="Arial"/>
              <w:szCs w:val="24"/>
            </w:rPr>
            <w:t>I henhold til kommunal planstrategi for Aure kommune 2024-2027 legges forslag til Landbruksplan for Aure kommune 2026-2036 ut på seks ukers høring.</w:t>
          </w:r>
        </w:p>
      </w:sdtContent>
    </w:sdt>
    <w:p w14:paraId="22A2E71B" w14:textId="77777777" w:rsidR="006E3C72" w:rsidRPr="007D3EC8" w:rsidRDefault="006E3C72" w:rsidP="006E3C72">
      <w:pPr>
        <w:pStyle w:val="Overskrift3"/>
      </w:pPr>
      <w:r w:rsidRPr="00FF258F">
        <w:t>Saksopplysninger</w:t>
      </w:r>
    </w:p>
    <w:p w14:paraId="5E88C33C" w14:textId="77777777" w:rsidR="006E3C72" w:rsidRPr="00A35A71" w:rsidRDefault="006E3C72" w:rsidP="006E3C72">
      <w:pPr>
        <w:pStyle w:val="NormalWeb"/>
        <w:rPr>
          <w:rFonts w:asciiTheme="minorHAnsi" w:hAnsiTheme="minorHAnsi" w:cstheme="minorHAnsi"/>
          <w:b/>
          <w:sz w:val="22"/>
        </w:rPr>
      </w:pPr>
      <w:r w:rsidRPr="00A35A71">
        <w:rPr>
          <w:rFonts w:asciiTheme="minorHAnsi" w:hAnsiTheme="minorHAnsi" w:cstheme="minorHAnsi"/>
          <w:b/>
          <w:sz w:val="22"/>
        </w:rPr>
        <w:t>Bakgrunn for planen:</w:t>
      </w:r>
    </w:p>
    <w:p w14:paraId="3FB6B920" w14:textId="77777777" w:rsidR="006E3C72" w:rsidRPr="007D3EC8" w:rsidRDefault="006E3C72" w:rsidP="006E3C72">
      <w:pPr>
        <w:pStyle w:val="NormalWeb"/>
        <w:rPr>
          <w:rFonts w:asciiTheme="minorHAnsi" w:hAnsiTheme="minorHAnsi" w:cstheme="minorHAnsi"/>
          <w:bCs/>
          <w:sz w:val="22"/>
        </w:rPr>
      </w:pPr>
      <w:r w:rsidRPr="007D3EC8">
        <w:rPr>
          <w:rFonts w:asciiTheme="minorHAnsi" w:hAnsiTheme="minorHAnsi" w:cstheme="minorHAnsi"/>
          <w:bCs/>
          <w:sz w:val="22"/>
        </w:rPr>
        <w:t xml:space="preserve">Landbruksplan for Aure kommune 2026–2036 ble vedtatt utarbeidet gjennom kommunal planstrategi for 2024–2027, under kapittel 7 «Kommunens planbehov 2024–2027».  </w:t>
      </w:r>
    </w:p>
    <w:p w14:paraId="5FE8E2C8" w14:textId="77777777" w:rsidR="006E3C72" w:rsidRDefault="006E3C72" w:rsidP="006E3C72">
      <w:pPr>
        <w:pStyle w:val="NormalWeb"/>
        <w:spacing w:before="0" w:beforeAutospacing="0" w:after="160" w:afterAutospacing="0"/>
        <w:rPr>
          <w:rFonts w:asciiTheme="minorHAnsi" w:hAnsiTheme="minorHAnsi" w:cstheme="minorHAnsi"/>
          <w:sz w:val="22"/>
        </w:rPr>
      </w:pPr>
      <w:r w:rsidRPr="007D3EC8">
        <w:rPr>
          <w:rFonts w:asciiTheme="minorHAnsi" w:hAnsiTheme="minorHAnsi" w:cstheme="minorHAnsi"/>
          <w:bCs/>
          <w:sz w:val="22"/>
        </w:rPr>
        <w:t>I arbeidet med kommunal planstrategi for Aure kommune kom det innspill om behovet for en egen landbruksplan. Landbruket ble ansett som en fortsatt viktig næring i Aure kommune, og næringen fikk stor oppmerksomhet under arbeidet med Strategisk næringsplan (SNP). I den planen er landbruk et av fem prioriterte satsingsområder.</w:t>
      </w:r>
    </w:p>
    <w:p w14:paraId="0450EA8D" w14:textId="77777777" w:rsidR="006E3C72" w:rsidRDefault="006E3C72" w:rsidP="006E3C72">
      <w:pPr>
        <w:rPr>
          <w:rFonts w:cstheme="minorHAnsi"/>
          <w:b/>
          <w:bCs/>
        </w:rPr>
      </w:pPr>
      <w:r w:rsidRPr="00A35A71">
        <w:rPr>
          <w:rFonts w:cstheme="minorHAnsi"/>
          <w:b/>
          <w:bCs/>
        </w:rPr>
        <w:t>Prosess og medvirkning – Arbeidet så langt</w:t>
      </w:r>
    </w:p>
    <w:p w14:paraId="2F42D92C" w14:textId="77777777" w:rsidR="006E3C72" w:rsidRPr="00A35A71" w:rsidRDefault="006E3C72" w:rsidP="006E3C72">
      <w:pPr>
        <w:rPr>
          <w:rFonts w:cstheme="minorHAnsi"/>
        </w:rPr>
      </w:pPr>
      <w:r w:rsidRPr="00A35A71">
        <w:rPr>
          <w:rFonts w:cstheme="minorHAnsi"/>
        </w:rPr>
        <w:t>Arbeidet med Landbruksplan for Aure kommune 2026–2036 er gjennomført av en arbeidsgruppe bestående av saksbehandlere for landbruk Kristoffer Kjørsvik og Solbjørg Kjølstad, samt leder for plan og drift Marit Berg. </w:t>
      </w:r>
    </w:p>
    <w:p w14:paraId="32923E6F" w14:textId="77777777" w:rsidR="006E3C72" w:rsidRPr="00A35A71" w:rsidRDefault="006E3C72" w:rsidP="006E3C72">
      <w:pPr>
        <w:rPr>
          <w:rFonts w:cstheme="minorHAnsi"/>
        </w:rPr>
      </w:pPr>
      <w:r w:rsidRPr="00A35A71">
        <w:rPr>
          <w:rFonts w:cstheme="minorHAnsi"/>
        </w:rPr>
        <w:t>Arbeidsgruppen har hatt dialog med Hovedutvalg for kommuneutvikling, som har behandlet saken underveis i prosessen. Kommunestyret har det endelige ansvaret for vedtak av planen. </w:t>
      </w:r>
    </w:p>
    <w:p w14:paraId="2F71ECCF" w14:textId="77777777" w:rsidR="006E3C72" w:rsidRDefault="006E3C72" w:rsidP="006E3C72">
      <w:pPr>
        <w:rPr>
          <w:rFonts w:cstheme="minorHAnsi"/>
        </w:rPr>
      </w:pPr>
      <w:r w:rsidRPr="00A35A71">
        <w:rPr>
          <w:rFonts w:cstheme="minorHAnsi"/>
        </w:rPr>
        <w:t>Ved behov for faglige avklaringer har arbeidsgruppen benyttet både Hovedutvalg for kommuneutvikling og Samarbeidsrådet for landbruk i Aure kommune. Samarbeidsrådet består av sentrale aktører fra landbruksnæringen i kommunen. </w:t>
      </w:r>
    </w:p>
    <w:p w14:paraId="40969BCA" w14:textId="77777777" w:rsidR="006E3C72" w:rsidRDefault="006E3C72" w:rsidP="006E3C72">
      <w:pPr>
        <w:rPr>
          <w:rFonts w:cstheme="minorHAnsi"/>
          <w:b/>
          <w:bCs/>
        </w:rPr>
      </w:pPr>
    </w:p>
    <w:p w14:paraId="6CE35F02" w14:textId="77777777" w:rsidR="006E3C72" w:rsidRDefault="006E3C72" w:rsidP="006E3C72">
      <w:pPr>
        <w:rPr>
          <w:rFonts w:cstheme="minorHAnsi"/>
          <w:b/>
          <w:bCs/>
        </w:rPr>
      </w:pPr>
    </w:p>
    <w:p w14:paraId="69C0CCA1" w14:textId="77777777" w:rsidR="006E3C72" w:rsidRDefault="006E3C72" w:rsidP="006E3C72">
      <w:pPr>
        <w:rPr>
          <w:rFonts w:cstheme="minorHAnsi"/>
          <w:b/>
          <w:bCs/>
        </w:rPr>
      </w:pPr>
    </w:p>
    <w:p w14:paraId="247734E6" w14:textId="77777777" w:rsidR="006E3C72" w:rsidRPr="00A35A71" w:rsidRDefault="006E3C72" w:rsidP="006E3C72">
      <w:pPr>
        <w:rPr>
          <w:rFonts w:cstheme="minorHAnsi"/>
          <w:b/>
          <w:bCs/>
        </w:rPr>
      </w:pPr>
    </w:p>
    <w:p w14:paraId="0C35316D" w14:textId="77777777" w:rsidR="006E3C72" w:rsidRPr="00A35A71" w:rsidRDefault="006E3C72" w:rsidP="006E3C72">
      <w:pPr>
        <w:rPr>
          <w:rFonts w:cstheme="minorHAnsi"/>
          <w:i/>
          <w:iCs/>
        </w:rPr>
      </w:pPr>
      <w:r w:rsidRPr="00A35A71">
        <w:rPr>
          <w:rFonts w:cstheme="minorHAnsi"/>
          <w:i/>
          <w:iCs/>
        </w:rPr>
        <w:t>Tabell 1: Prosessplan/tidslinje for utarbeiding av Landbruksplan for Aure kommune 2026-2036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3"/>
        <w:gridCol w:w="3262"/>
        <w:gridCol w:w="2520"/>
      </w:tblGrid>
      <w:tr w:rsidR="006E3C72" w:rsidRPr="00A35A71" w14:paraId="7813F298" w14:textId="77777777" w:rsidTr="00790149">
        <w:trPr>
          <w:trHeight w:val="285"/>
        </w:trPr>
        <w:tc>
          <w:tcPr>
            <w:tcW w:w="3210" w:type="dxa"/>
            <w:tcBorders>
              <w:top w:val="single" w:sz="6" w:space="0" w:color="auto"/>
              <w:left w:val="single" w:sz="6" w:space="0" w:color="auto"/>
              <w:bottom w:val="single" w:sz="6" w:space="0" w:color="auto"/>
              <w:right w:val="single" w:sz="6" w:space="0" w:color="auto"/>
            </w:tcBorders>
            <w:hideMark/>
          </w:tcPr>
          <w:p w14:paraId="6FB5DC37" w14:textId="77777777" w:rsidR="006E3C72" w:rsidRPr="00A35A71" w:rsidRDefault="006E3C72" w:rsidP="00790149">
            <w:pPr>
              <w:rPr>
                <w:rFonts w:cstheme="minorHAnsi"/>
              </w:rPr>
            </w:pPr>
            <w:r w:rsidRPr="00A35A71">
              <w:rPr>
                <w:rFonts w:cstheme="minorHAnsi"/>
                <w:b/>
                <w:bCs/>
              </w:rPr>
              <w:t>Aktivitet</w:t>
            </w:r>
            <w:r w:rsidRPr="00A35A71">
              <w:rPr>
                <w:rFonts w:cstheme="minorHAnsi"/>
              </w:rPr>
              <w:t>  </w:t>
            </w:r>
          </w:p>
        </w:tc>
        <w:tc>
          <w:tcPr>
            <w:tcW w:w="3285" w:type="dxa"/>
            <w:tcBorders>
              <w:top w:val="single" w:sz="6" w:space="0" w:color="auto"/>
              <w:left w:val="single" w:sz="6" w:space="0" w:color="auto"/>
              <w:bottom w:val="single" w:sz="6" w:space="0" w:color="auto"/>
              <w:right w:val="single" w:sz="6" w:space="0" w:color="auto"/>
            </w:tcBorders>
            <w:hideMark/>
          </w:tcPr>
          <w:p w14:paraId="2ECE1DF9" w14:textId="77777777" w:rsidR="006E3C72" w:rsidRPr="00A35A71" w:rsidRDefault="006E3C72" w:rsidP="00790149">
            <w:pPr>
              <w:rPr>
                <w:rFonts w:cstheme="minorHAnsi"/>
              </w:rPr>
            </w:pPr>
            <w:r w:rsidRPr="00A35A71">
              <w:rPr>
                <w:rFonts w:cstheme="minorHAnsi"/>
                <w:b/>
                <w:bCs/>
              </w:rPr>
              <w:t>Ansvarlig</w:t>
            </w:r>
            <w:r w:rsidRPr="00A35A71">
              <w:rPr>
                <w:rFonts w:cstheme="minorHAnsi"/>
              </w:rPr>
              <w:t>  </w:t>
            </w:r>
          </w:p>
        </w:tc>
        <w:tc>
          <w:tcPr>
            <w:tcW w:w="2520" w:type="dxa"/>
            <w:tcBorders>
              <w:top w:val="single" w:sz="6" w:space="0" w:color="auto"/>
              <w:left w:val="single" w:sz="6" w:space="0" w:color="auto"/>
              <w:bottom w:val="single" w:sz="6" w:space="0" w:color="auto"/>
              <w:right w:val="single" w:sz="6" w:space="0" w:color="auto"/>
            </w:tcBorders>
            <w:hideMark/>
          </w:tcPr>
          <w:p w14:paraId="346093D4" w14:textId="77777777" w:rsidR="006E3C72" w:rsidRPr="00A35A71" w:rsidRDefault="006E3C72" w:rsidP="00790149">
            <w:pPr>
              <w:rPr>
                <w:rFonts w:cstheme="minorHAnsi"/>
              </w:rPr>
            </w:pPr>
            <w:r w:rsidRPr="00A35A71">
              <w:rPr>
                <w:rFonts w:cstheme="minorHAnsi"/>
                <w:b/>
                <w:bCs/>
              </w:rPr>
              <w:t>Tidsrom</w:t>
            </w:r>
            <w:r w:rsidRPr="00A35A71">
              <w:rPr>
                <w:rFonts w:cstheme="minorHAnsi"/>
              </w:rPr>
              <w:t>  </w:t>
            </w:r>
          </w:p>
        </w:tc>
      </w:tr>
      <w:tr w:rsidR="006E3C72" w:rsidRPr="00A35A71" w14:paraId="26AF5A00" w14:textId="77777777" w:rsidTr="00790149">
        <w:trPr>
          <w:trHeight w:val="600"/>
        </w:trPr>
        <w:tc>
          <w:tcPr>
            <w:tcW w:w="3210" w:type="dxa"/>
            <w:tcBorders>
              <w:top w:val="single" w:sz="6" w:space="0" w:color="auto"/>
              <w:left w:val="single" w:sz="6" w:space="0" w:color="auto"/>
              <w:bottom w:val="single" w:sz="6" w:space="0" w:color="auto"/>
              <w:right w:val="single" w:sz="6" w:space="0" w:color="auto"/>
            </w:tcBorders>
            <w:hideMark/>
          </w:tcPr>
          <w:p w14:paraId="304EB578" w14:textId="77777777" w:rsidR="006E3C72" w:rsidRPr="00A35A71" w:rsidRDefault="006E3C72" w:rsidP="00790149">
            <w:pPr>
              <w:rPr>
                <w:rFonts w:cstheme="minorHAnsi"/>
              </w:rPr>
            </w:pPr>
            <w:r w:rsidRPr="00A35A71">
              <w:rPr>
                <w:rFonts w:cstheme="minorHAnsi"/>
              </w:rPr>
              <w:t>Varsel om oppstart lagt ut på høring  </w:t>
            </w:r>
          </w:p>
        </w:tc>
        <w:tc>
          <w:tcPr>
            <w:tcW w:w="3285" w:type="dxa"/>
            <w:tcBorders>
              <w:top w:val="single" w:sz="6" w:space="0" w:color="auto"/>
              <w:left w:val="single" w:sz="6" w:space="0" w:color="auto"/>
              <w:bottom w:val="single" w:sz="6" w:space="0" w:color="auto"/>
              <w:right w:val="single" w:sz="6" w:space="0" w:color="auto"/>
            </w:tcBorders>
            <w:hideMark/>
          </w:tcPr>
          <w:p w14:paraId="569486FF" w14:textId="77777777" w:rsidR="006E3C72" w:rsidRPr="00A35A71" w:rsidRDefault="006E3C72" w:rsidP="00790149">
            <w:pPr>
              <w:rPr>
                <w:rFonts w:cstheme="minorHAnsi"/>
              </w:rPr>
            </w:pPr>
            <w:r w:rsidRPr="00A35A71">
              <w:rPr>
                <w:rFonts w:cstheme="minorHAnsi"/>
              </w:rPr>
              <w:t>Hovedutvalg for kommuneutvikling  </w:t>
            </w:r>
          </w:p>
          <w:p w14:paraId="1B0BCCA4" w14:textId="77777777" w:rsidR="006E3C72" w:rsidRPr="00A35A71" w:rsidRDefault="006E3C72" w:rsidP="00790149">
            <w:pPr>
              <w:rPr>
                <w:rFonts w:cstheme="minorHAnsi"/>
              </w:rPr>
            </w:pPr>
            <w:r w:rsidRPr="00A35A71">
              <w:rPr>
                <w:rFonts w:cstheme="minorHAnsi"/>
              </w:rPr>
              <w:t>  </w:t>
            </w:r>
          </w:p>
        </w:tc>
        <w:tc>
          <w:tcPr>
            <w:tcW w:w="2520" w:type="dxa"/>
            <w:tcBorders>
              <w:top w:val="single" w:sz="6" w:space="0" w:color="auto"/>
              <w:left w:val="single" w:sz="6" w:space="0" w:color="auto"/>
              <w:bottom w:val="single" w:sz="6" w:space="0" w:color="auto"/>
              <w:right w:val="single" w:sz="6" w:space="0" w:color="auto"/>
            </w:tcBorders>
            <w:hideMark/>
          </w:tcPr>
          <w:p w14:paraId="2EB6678D" w14:textId="77777777" w:rsidR="006E3C72" w:rsidRPr="00A35A71" w:rsidRDefault="006E3C72" w:rsidP="00790149">
            <w:pPr>
              <w:rPr>
                <w:rFonts w:cstheme="minorHAnsi"/>
              </w:rPr>
            </w:pPr>
            <w:r w:rsidRPr="00A35A71">
              <w:rPr>
                <w:rFonts w:cstheme="minorHAnsi"/>
              </w:rPr>
              <w:t>Seks uker  </w:t>
            </w:r>
          </w:p>
        </w:tc>
      </w:tr>
      <w:tr w:rsidR="006E3C72" w:rsidRPr="00A35A71" w14:paraId="666F9F5A" w14:textId="77777777" w:rsidTr="00790149">
        <w:trPr>
          <w:trHeight w:val="285"/>
        </w:trPr>
        <w:tc>
          <w:tcPr>
            <w:tcW w:w="3210" w:type="dxa"/>
            <w:tcBorders>
              <w:top w:val="single" w:sz="6" w:space="0" w:color="auto"/>
              <w:left w:val="single" w:sz="6" w:space="0" w:color="auto"/>
              <w:bottom w:val="single" w:sz="6" w:space="0" w:color="auto"/>
              <w:right w:val="single" w:sz="6" w:space="0" w:color="auto"/>
            </w:tcBorders>
            <w:hideMark/>
          </w:tcPr>
          <w:p w14:paraId="301C7A4F" w14:textId="77777777" w:rsidR="006E3C72" w:rsidRPr="00A35A71" w:rsidRDefault="006E3C72" w:rsidP="00790149">
            <w:pPr>
              <w:rPr>
                <w:rFonts w:cstheme="minorHAnsi"/>
              </w:rPr>
            </w:pPr>
            <w:r w:rsidRPr="00A35A71">
              <w:rPr>
                <w:rFonts w:cstheme="minorHAnsi"/>
              </w:rPr>
              <w:t>Møte med samarbeidsrådet i landbruket for å informere relevante parter om høringen  </w:t>
            </w:r>
          </w:p>
        </w:tc>
        <w:tc>
          <w:tcPr>
            <w:tcW w:w="3285" w:type="dxa"/>
            <w:tcBorders>
              <w:top w:val="single" w:sz="6" w:space="0" w:color="auto"/>
              <w:left w:val="single" w:sz="6" w:space="0" w:color="auto"/>
              <w:bottom w:val="single" w:sz="6" w:space="0" w:color="auto"/>
              <w:right w:val="single" w:sz="6" w:space="0" w:color="auto"/>
            </w:tcBorders>
            <w:hideMark/>
          </w:tcPr>
          <w:p w14:paraId="4F8CE70A" w14:textId="77777777" w:rsidR="006E3C72" w:rsidRPr="00A35A71" w:rsidRDefault="006E3C72" w:rsidP="00790149">
            <w:pPr>
              <w:rPr>
                <w:rFonts w:cstheme="minorHAnsi"/>
              </w:rPr>
            </w:pPr>
            <w:r w:rsidRPr="00A35A71">
              <w:rPr>
                <w:rFonts w:cstheme="minorHAnsi"/>
              </w:rPr>
              <w:t>Arbeidsgruppen Landbruksplan  </w:t>
            </w:r>
          </w:p>
        </w:tc>
        <w:tc>
          <w:tcPr>
            <w:tcW w:w="2520" w:type="dxa"/>
            <w:tcBorders>
              <w:top w:val="single" w:sz="6" w:space="0" w:color="auto"/>
              <w:left w:val="single" w:sz="6" w:space="0" w:color="auto"/>
              <w:bottom w:val="single" w:sz="6" w:space="0" w:color="auto"/>
              <w:right w:val="single" w:sz="6" w:space="0" w:color="auto"/>
            </w:tcBorders>
            <w:hideMark/>
          </w:tcPr>
          <w:p w14:paraId="6B884944" w14:textId="77777777" w:rsidR="006E3C72" w:rsidRPr="00A35A71" w:rsidRDefault="006E3C72" w:rsidP="00790149">
            <w:pPr>
              <w:rPr>
                <w:rFonts w:cstheme="minorHAnsi"/>
              </w:rPr>
            </w:pPr>
            <w:r w:rsidRPr="00A35A71">
              <w:rPr>
                <w:rFonts w:cstheme="minorHAnsi"/>
              </w:rPr>
              <w:t>Underveis i første høringsrunde  </w:t>
            </w:r>
          </w:p>
        </w:tc>
      </w:tr>
      <w:tr w:rsidR="006E3C72" w:rsidRPr="00A35A71" w14:paraId="60338F71" w14:textId="77777777" w:rsidTr="00790149">
        <w:trPr>
          <w:trHeight w:val="285"/>
        </w:trPr>
        <w:tc>
          <w:tcPr>
            <w:tcW w:w="3210" w:type="dxa"/>
            <w:tcBorders>
              <w:top w:val="single" w:sz="6" w:space="0" w:color="auto"/>
              <w:left w:val="single" w:sz="6" w:space="0" w:color="auto"/>
              <w:bottom w:val="single" w:sz="6" w:space="0" w:color="auto"/>
              <w:right w:val="single" w:sz="6" w:space="0" w:color="auto"/>
            </w:tcBorders>
            <w:hideMark/>
          </w:tcPr>
          <w:p w14:paraId="63411E07" w14:textId="77777777" w:rsidR="006E3C72" w:rsidRPr="00A35A71" w:rsidRDefault="006E3C72" w:rsidP="00790149">
            <w:pPr>
              <w:rPr>
                <w:rFonts w:cstheme="minorHAnsi"/>
              </w:rPr>
            </w:pPr>
            <w:r w:rsidRPr="00A35A71">
              <w:rPr>
                <w:rFonts w:cstheme="minorHAnsi"/>
              </w:rPr>
              <w:t>Orientere Hovedutvalg for kommuneutvikling om høringssvar </w:t>
            </w:r>
          </w:p>
        </w:tc>
        <w:tc>
          <w:tcPr>
            <w:tcW w:w="3285" w:type="dxa"/>
            <w:tcBorders>
              <w:top w:val="single" w:sz="6" w:space="0" w:color="auto"/>
              <w:left w:val="single" w:sz="6" w:space="0" w:color="auto"/>
              <w:bottom w:val="single" w:sz="6" w:space="0" w:color="auto"/>
              <w:right w:val="single" w:sz="6" w:space="0" w:color="auto"/>
            </w:tcBorders>
            <w:hideMark/>
          </w:tcPr>
          <w:p w14:paraId="5429E6AE" w14:textId="77777777" w:rsidR="006E3C72" w:rsidRPr="00A35A71" w:rsidRDefault="006E3C72" w:rsidP="00790149">
            <w:pPr>
              <w:rPr>
                <w:rFonts w:cstheme="minorHAnsi"/>
              </w:rPr>
            </w:pPr>
            <w:r w:rsidRPr="00A35A71">
              <w:rPr>
                <w:rFonts w:cstheme="minorHAnsi"/>
              </w:rPr>
              <w:t>Arbeidsgruppen Landbruksplan  </w:t>
            </w:r>
          </w:p>
        </w:tc>
        <w:tc>
          <w:tcPr>
            <w:tcW w:w="2520" w:type="dxa"/>
            <w:tcBorders>
              <w:top w:val="single" w:sz="6" w:space="0" w:color="auto"/>
              <w:left w:val="single" w:sz="6" w:space="0" w:color="auto"/>
              <w:bottom w:val="single" w:sz="6" w:space="0" w:color="auto"/>
              <w:right w:val="single" w:sz="6" w:space="0" w:color="auto"/>
            </w:tcBorders>
            <w:hideMark/>
          </w:tcPr>
          <w:p w14:paraId="66838FE1" w14:textId="77777777" w:rsidR="006E3C72" w:rsidRPr="00A35A71" w:rsidRDefault="006E3C72" w:rsidP="00790149">
            <w:pPr>
              <w:rPr>
                <w:rFonts w:cstheme="minorHAnsi"/>
              </w:rPr>
            </w:pPr>
            <w:r w:rsidRPr="00A35A71">
              <w:rPr>
                <w:rFonts w:cstheme="minorHAnsi"/>
              </w:rPr>
              <w:t>Møte for hovedutvalget i desember 2025 </w:t>
            </w:r>
          </w:p>
        </w:tc>
      </w:tr>
      <w:tr w:rsidR="006E3C72" w:rsidRPr="00A35A71" w14:paraId="74EE4774" w14:textId="77777777" w:rsidTr="00790149">
        <w:trPr>
          <w:trHeight w:val="285"/>
        </w:trPr>
        <w:tc>
          <w:tcPr>
            <w:tcW w:w="3210" w:type="dxa"/>
            <w:tcBorders>
              <w:top w:val="single" w:sz="6" w:space="0" w:color="auto"/>
              <w:left w:val="single" w:sz="6" w:space="0" w:color="auto"/>
              <w:bottom w:val="single" w:sz="6" w:space="0" w:color="auto"/>
              <w:right w:val="single" w:sz="6" w:space="0" w:color="auto"/>
            </w:tcBorders>
            <w:hideMark/>
          </w:tcPr>
          <w:p w14:paraId="3512C0B0" w14:textId="77777777" w:rsidR="006E3C72" w:rsidRPr="00A35A71" w:rsidRDefault="006E3C72" w:rsidP="00790149">
            <w:pPr>
              <w:rPr>
                <w:rFonts w:cstheme="minorHAnsi"/>
              </w:rPr>
            </w:pPr>
            <w:r w:rsidRPr="00A35A71">
              <w:rPr>
                <w:rFonts w:cstheme="minorHAnsi"/>
              </w:rPr>
              <w:t>Gå gjennom høringssvar og utarbeide et første utkast av landbruksplan  </w:t>
            </w:r>
          </w:p>
        </w:tc>
        <w:tc>
          <w:tcPr>
            <w:tcW w:w="3285" w:type="dxa"/>
            <w:tcBorders>
              <w:top w:val="single" w:sz="6" w:space="0" w:color="auto"/>
              <w:left w:val="single" w:sz="6" w:space="0" w:color="auto"/>
              <w:bottom w:val="single" w:sz="6" w:space="0" w:color="auto"/>
              <w:right w:val="single" w:sz="6" w:space="0" w:color="auto"/>
            </w:tcBorders>
            <w:hideMark/>
          </w:tcPr>
          <w:p w14:paraId="2B76E33A" w14:textId="77777777" w:rsidR="006E3C72" w:rsidRPr="00A35A71" w:rsidRDefault="006E3C72" w:rsidP="00790149">
            <w:pPr>
              <w:rPr>
                <w:rFonts w:cstheme="minorHAnsi"/>
              </w:rPr>
            </w:pPr>
            <w:r w:rsidRPr="00A35A71">
              <w:rPr>
                <w:rFonts w:cstheme="minorHAnsi"/>
              </w:rPr>
              <w:t>Arbeidsgruppen Landbruksplan  </w:t>
            </w:r>
          </w:p>
          <w:p w14:paraId="0AF7DFE5" w14:textId="77777777" w:rsidR="006E3C72" w:rsidRPr="00A35A71" w:rsidRDefault="006E3C72" w:rsidP="00790149">
            <w:pPr>
              <w:rPr>
                <w:rFonts w:cstheme="minorHAnsi"/>
              </w:rPr>
            </w:pPr>
            <w:r w:rsidRPr="00A35A71">
              <w:rPr>
                <w:rFonts w:cstheme="minorHAnsi"/>
              </w:rPr>
              <w:t>  </w:t>
            </w:r>
          </w:p>
        </w:tc>
        <w:tc>
          <w:tcPr>
            <w:tcW w:w="2520" w:type="dxa"/>
            <w:tcBorders>
              <w:top w:val="single" w:sz="6" w:space="0" w:color="auto"/>
              <w:left w:val="single" w:sz="6" w:space="0" w:color="auto"/>
              <w:bottom w:val="single" w:sz="6" w:space="0" w:color="auto"/>
              <w:right w:val="single" w:sz="6" w:space="0" w:color="auto"/>
            </w:tcBorders>
            <w:hideMark/>
          </w:tcPr>
          <w:p w14:paraId="62551407" w14:textId="77777777" w:rsidR="006E3C72" w:rsidRPr="00A35A71" w:rsidRDefault="006E3C72" w:rsidP="00790149">
            <w:pPr>
              <w:rPr>
                <w:rFonts w:cstheme="minorHAnsi"/>
              </w:rPr>
            </w:pPr>
            <w:r w:rsidRPr="00A35A71">
              <w:rPr>
                <w:rFonts w:cstheme="minorHAnsi"/>
              </w:rPr>
              <w:t>Perioden desember 2025-mai 2026 </w:t>
            </w:r>
          </w:p>
        </w:tc>
      </w:tr>
      <w:tr w:rsidR="006E3C72" w:rsidRPr="00A35A71" w14:paraId="65719BB9" w14:textId="77777777" w:rsidTr="00790149">
        <w:trPr>
          <w:trHeight w:val="285"/>
        </w:trPr>
        <w:tc>
          <w:tcPr>
            <w:tcW w:w="3210" w:type="dxa"/>
            <w:tcBorders>
              <w:top w:val="single" w:sz="6" w:space="0" w:color="auto"/>
              <w:left w:val="single" w:sz="6" w:space="0" w:color="auto"/>
              <w:bottom w:val="single" w:sz="6" w:space="0" w:color="auto"/>
              <w:right w:val="single" w:sz="6" w:space="0" w:color="auto"/>
            </w:tcBorders>
            <w:hideMark/>
          </w:tcPr>
          <w:p w14:paraId="74381118" w14:textId="77777777" w:rsidR="006E3C72" w:rsidRPr="00A35A71" w:rsidRDefault="006E3C72" w:rsidP="00790149">
            <w:pPr>
              <w:rPr>
                <w:rFonts w:cstheme="minorHAnsi"/>
              </w:rPr>
            </w:pPr>
            <w:r w:rsidRPr="00A35A71">
              <w:rPr>
                <w:rFonts w:cstheme="minorHAnsi"/>
              </w:rPr>
              <w:t>Første utkast av landbruksplanen behandles politisk  </w:t>
            </w:r>
          </w:p>
        </w:tc>
        <w:tc>
          <w:tcPr>
            <w:tcW w:w="3285" w:type="dxa"/>
            <w:tcBorders>
              <w:top w:val="single" w:sz="6" w:space="0" w:color="auto"/>
              <w:left w:val="single" w:sz="6" w:space="0" w:color="auto"/>
              <w:bottom w:val="single" w:sz="6" w:space="0" w:color="auto"/>
              <w:right w:val="single" w:sz="6" w:space="0" w:color="auto"/>
            </w:tcBorders>
            <w:hideMark/>
          </w:tcPr>
          <w:p w14:paraId="25F4AB8C" w14:textId="77777777" w:rsidR="006E3C72" w:rsidRPr="00A35A71" w:rsidRDefault="006E3C72" w:rsidP="00790149">
            <w:pPr>
              <w:rPr>
                <w:rFonts w:cstheme="minorHAnsi"/>
              </w:rPr>
            </w:pPr>
            <w:r w:rsidRPr="00A35A71">
              <w:rPr>
                <w:rFonts w:cstheme="minorHAnsi"/>
              </w:rPr>
              <w:t>Hovedutvalg for kommuneutvikling  </w:t>
            </w:r>
          </w:p>
          <w:p w14:paraId="3665EE01" w14:textId="77777777" w:rsidR="006E3C72" w:rsidRPr="00A35A71" w:rsidRDefault="006E3C72" w:rsidP="00790149">
            <w:pPr>
              <w:rPr>
                <w:rFonts w:cstheme="minorHAnsi"/>
              </w:rPr>
            </w:pPr>
            <w:r w:rsidRPr="00A35A71">
              <w:rPr>
                <w:rFonts w:cstheme="minorHAnsi"/>
              </w:rPr>
              <w:t>  </w:t>
            </w:r>
          </w:p>
        </w:tc>
        <w:tc>
          <w:tcPr>
            <w:tcW w:w="2520" w:type="dxa"/>
            <w:tcBorders>
              <w:top w:val="single" w:sz="6" w:space="0" w:color="auto"/>
              <w:left w:val="single" w:sz="6" w:space="0" w:color="auto"/>
              <w:bottom w:val="single" w:sz="6" w:space="0" w:color="auto"/>
              <w:right w:val="single" w:sz="6" w:space="0" w:color="auto"/>
            </w:tcBorders>
            <w:hideMark/>
          </w:tcPr>
          <w:p w14:paraId="7F687586" w14:textId="77777777" w:rsidR="006E3C72" w:rsidRPr="00A35A71" w:rsidRDefault="006E3C72" w:rsidP="00790149">
            <w:pPr>
              <w:rPr>
                <w:rFonts w:cstheme="minorHAnsi"/>
              </w:rPr>
            </w:pPr>
            <w:r w:rsidRPr="00A35A71">
              <w:rPr>
                <w:rFonts w:cstheme="minorHAnsi"/>
              </w:rPr>
              <w:t>Møte for hovedutvalget i juni 2026 </w:t>
            </w:r>
          </w:p>
        </w:tc>
      </w:tr>
      <w:tr w:rsidR="006E3C72" w:rsidRPr="00A35A71" w14:paraId="08FAE94E" w14:textId="77777777" w:rsidTr="00790149">
        <w:trPr>
          <w:trHeight w:val="285"/>
        </w:trPr>
        <w:tc>
          <w:tcPr>
            <w:tcW w:w="3210" w:type="dxa"/>
            <w:tcBorders>
              <w:top w:val="single" w:sz="6" w:space="0" w:color="auto"/>
              <w:left w:val="single" w:sz="6" w:space="0" w:color="auto"/>
              <w:bottom w:val="single" w:sz="6" w:space="0" w:color="auto"/>
              <w:right w:val="single" w:sz="6" w:space="0" w:color="auto"/>
            </w:tcBorders>
            <w:hideMark/>
          </w:tcPr>
          <w:p w14:paraId="527006C3" w14:textId="77777777" w:rsidR="006E3C72" w:rsidRPr="00A35A71" w:rsidRDefault="006E3C72" w:rsidP="00790149">
            <w:pPr>
              <w:rPr>
                <w:rFonts w:cstheme="minorHAnsi"/>
              </w:rPr>
            </w:pPr>
            <w:r w:rsidRPr="00A35A71">
              <w:rPr>
                <w:rFonts w:cstheme="minorHAnsi"/>
              </w:rPr>
              <w:t>Forslag til landbruksplan legges ut på høring og offentlig ettersyn </w:t>
            </w:r>
          </w:p>
        </w:tc>
        <w:tc>
          <w:tcPr>
            <w:tcW w:w="3285" w:type="dxa"/>
            <w:tcBorders>
              <w:top w:val="single" w:sz="6" w:space="0" w:color="auto"/>
              <w:left w:val="single" w:sz="6" w:space="0" w:color="auto"/>
              <w:bottom w:val="single" w:sz="6" w:space="0" w:color="auto"/>
              <w:right w:val="single" w:sz="6" w:space="0" w:color="auto"/>
            </w:tcBorders>
            <w:hideMark/>
          </w:tcPr>
          <w:p w14:paraId="2EC038AA" w14:textId="77777777" w:rsidR="006E3C72" w:rsidRPr="00A35A71" w:rsidRDefault="006E3C72" w:rsidP="00790149">
            <w:pPr>
              <w:rPr>
                <w:rFonts w:cstheme="minorHAnsi"/>
              </w:rPr>
            </w:pPr>
            <w:r w:rsidRPr="00A35A71">
              <w:rPr>
                <w:rFonts w:cstheme="minorHAnsi"/>
              </w:rPr>
              <w:t>Hovedutvalg for kommuneutvikling  </w:t>
            </w:r>
          </w:p>
          <w:p w14:paraId="1F4A92B9" w14:textId="77777777" w:rsidR="006E3C72" w:rsidRPr="00A35A71" w:rsidRDefault="006E3C72" w:rsidP="00790149">
            <w:pPr>
              <w:rPr>
                <w:rFonts w:cstheme="minorHAnsi"/>
              </w:rPr>
            </w:pPr>
            <w:r w:rsidRPr="00A35A71">
              <w:rPr>
                <w:rFonts w:cstheme="minorHAnsi"/>
              </w:rPr>
              <w:t>  </w:t>
            </w:r>
          </w:p>
        </w:tc>
        <w:tc>
          <w:tcPr>
            <w:tcW w:w="2520" w:type="dxa"/>
            <w:tcBorders>
              <w:top w:val="single" w:sz="6" w:space="0" w:color="auto"/>
              <w:left w:val="single" w:sz="6" w:space="0" w:color="auto"/>
              <w:bottom w:val="single" w:sz="6" w:space="0" w:color="auto"/>
              <w:right w:val="single" w:sz="6" w:space="0" w:color="auto"/>
            </w:tcBorders>
            <w:hideMark/>
          </w:tcPr>
          <w:p w14:paraId="0AEB8932" w14:textId="77777777" w:rsidR="006E3C72" w:rsidRPr="00A35A71" w:rsidRDefault="006E3C72" w:rsidP="00790149">
            <w:pPr>
              <w:rPr>
                <w:rFonts w:cstheme="minorHAnsi"/>
              </w:rPr>
            </w:pPr>
            <w:r w:rsidRPr="00A35A71">
              <w:rPr>
                <w:rFonts w:cstheme="minorHAnsi"/>
              </w:rPr>
              <w:t>Seks uker </w:t>
            </w:r>
          </w:p>
        </w:tc>
      </w:tr>
      <w:tr w:rsidR="006E3C72" w:rsidRPr="00A35A71" w14:paraId="591DE6E8" w14:textId="77777777" w:rsidTr="00790149">
        <w:trPr>
          <w:trHeight w:val="285"/>
        </w:trPr>
        <w:tc>
          <w:tcPr>
            <w:tcW w:w="3210" w:type="dxa"/>
            <w:tcBorders>
              <w:top w:val="single" w:sz="6" w:space="0" w:color="auto"/>
              <w:left w:val="single" w:sz="6" w:space="0" w:color="auto"/>
              <w:bottom w:val="single" w:sz="6" w:space="0" w:color="auto"/>
              <w:right w:val="single" w:sz="6" w:space="0" w:color="auto"/>
            </w:tcBorders>
            <w:hideMark/>
          </w:tcPr>
          <w:p w14:paraId="1CD51A46" w14:textId="77777777" w:rsidR="006E3C72" w:rsidRPr="00A35A71" w:rsidRDefault="006E3C72" w:rsidP="00790149">
            <w:pPr>
              <w:rPr>
                <w:rFonts w:cstheme="minorHAnsi"/>
              </w:rPr>
            </w:pPr>
            <w:r w:rsidRPr="00A35A71">
              <w:rPr>
                <w:rFonts w:cstheme="minorHAnsi"/>
              </w:rPr>
              <w:lastRenderedPageBreak/>
              <w:t>Møte med samarbeidsrådet i landbruket for å informere relevante parter om høringen  </w:t>
            </w:r>
          </w:p>
        </w:tc>
        <w:tc>
          <w:tcPr>
            <w:tcW w:w="3285" w:type="dxa"/>
            <w:tcBorders>
              <w:top w:val="single" w:sz="6" w:space="0" w:color="auto"/>
              <w:left w:val="single" w:sz="6" w:space="0" w:color="auto"/>
              <w:bottom w:val="single" w:sz="6" w:space="0" w:color="auto"/>
              <w:right w:val="single" w:sz="6" w:space="0" w:color="auto"/>
            </w:tcBorders>
            <w:hideMark/>
          </w:tcPr>
          <w:p w14:paraId="365DA71A" w14:textId="77777777" w:rsidR="006E3C72" w:rsidRPr="00A35A71" w:rsidRDefault="006E3C72" w:rsidP="00790149">
            <w:pPr>
              <w:rPr>
                <w:rFonts w:cstheme="minorHAnsi"/>
              </w:rPr>
            </w:pPr>
            <w:r w:rsidRPr="00A35A71">
              <w:rPr>
                <w:rFonts w:cstheme="minorHAnsi"/>
              </w:rPr>
              <w:t>Arbeidsgruppen Landbruksplan  </w:t>
            </w:r>
          </w:p>
        </w:tc>
        <w:tc>
          <w:tcPr>
            <w:tcW w:w="2520" w:type="dxa"/>
            <w:tcBorders>
              <w:top w:val="single" w:sz="6" w:space="0" w:color="auto"/>
              <w:left w:val="single" w:sz="6" w:space="0" w:color="auto"/>
              <w:bottom w:val="single" w:sz="6" w:space="0" w:color="auto"/>
              <w:right w:val="single" w:sz="6" w:space="0" w:color="auto"/>
            </w:tcBorders>
            <w:hideMark/>
          </w:tcPr>
          <w:p w14:paraId="41E068B6" w14:textId="77777777" w:rsidR="006E3C72" w:rsidRPr="00A35A71" w:rsidRDefault="006E3C72" w:rsidP="00790149">
            <w:pPr>
              <w:rPr>
                <w:rFonts w:cstheme="minorHAnsi"/>
              </w:rPr>
            </w:pPr>
            <w:r w:rsidRPr="00A35A71">
              <w:rPr>
                <w:rFonts w:cstheme="minorHAnsi"/>
              </w:rPr>
              <w:t>Underveis i andre høringsrunde  </w:t>
            </w:r>
          </w:p>
        </w:tc>
      </w:tr>
      <w:tr w:rsidR="006E3C72" w:rsidRPr="00A35A71" w14:paraId="7E69596B" w14:textId="77777777" w:rsidTr="00790149">
        <w:trPr>
          <w:trHeight w:val="285"/>
        </w:trPr>
        <w:tc>
          <w:tcPr>
            <w:tcW w:w="3210" w:type="dxa"/>
            <w:tcBorders>
              <w:top w:val="single" w:sz="6" w:space="0" w:color="auto"/>
              <w:left w:val="single" w:sz="6" w:space="0" w:color="auto"/>
              <w:bottom w:val="single" w:sz="6" w:space="0" w:color="auto"/>
              <w:right w:val="single" w:sz="6" w:space="0" w:color="auto"/>
            </w:tcBorders>
            <w:hideMark/>
          </w:tcPr>
          <w:p w14:paraId="6B30357C" w14:textId="77777777" w:rsidR="006E3C72" w:rsidRPr="00A35A71" w:rsidRDefault="006E3C72" w:rsidP="00790149">
            <w:pPr>
              <w:rPr>
                <w:rFonts w:cstheme="minorHAnsi"/>
              </w:rPr>
            </w:pPr>
            <w:r w:rsidRPr="00A35A71">
              <w:rPr>
                <w:rFonts w:cstheme="minorHAnsi"/>
              </w:rPr>
              <w:t>Åpent folkemøte </w:t>
            </w:r>
          </w:p>
        </w:tc>
        <w:tc>
          <w:tcPr>
            <w:tcW w:w="3285" w:type="dxa"/>
            <w:tcBorders>
              <w:top w:val="single" w:sz="6" w:space="0" w:color="auto"/>
              <w:left w:val="single" w:sz="6" w:space="0" w:color="auto"/>
              <w:bottom w:val="single" w:sz="6" w:space="0" w:color="auto"/>
              <w:right w:val="single" w:sz="6" w:space="0" w:color="auto"/>
            </w:tcBorders>
            <w:hideMark/>
          </w:tcPr>
          <w:p w14:paraId="3380C2C5" w14:textId="77777777" w:rsidR="006E3C72" w:rsidRPr="00A35A71" w:rsidRDefault="006E3C72" w:rsidP="00790149">
            <w:pPr>
              <w:rPr>
                <w:rFonts w:cstheme="minorHAnsi"/>
              </w:rPr>
            </w:pPr>
            <w:r w:rsidRPr="00A35A71">
              <w:rPr>
                <w:rFonts w:cstheme="minorHAnsi"/>
              </w:rPr>
              <w:t>Arbeidsgruppen Landbruksplan  </w:t>
            </w:r>
          </w:p>
        </w:tc>
        <w:tc>
          <w:tcPr>
            <w:tcW w:w="2520" w:type="dxa"/>
            <w:tcBorders>
              <w:top w:val="single" w:sz="6" w:space="0" w:color="auto"/>
              <w:left w:val="single" w:sz="6" w:space="0" w:color="auto"/>
              <w:bottom w:val="single" w:sz="6" w:space="0" w:color="auto"/>
              <w:right w:val="single" w:sz="6" w:space="0" w:color="auto"/>
            </w:tcBorders>
            <w:hideMark/>
          </w:tcPr>
          <w:p w14:paraId="6DBCC89E" w14:textId="77777777" w:rsidR="006E3C72" w:rsidRPr="00A35A71" w:rsidRDefault="006E3C72" w:rsidP="00790149">
            <w:pPr>
              <w:rPr>
                <w:rFonts w:cstheme="minorHAnsi"/>
              </w:rPr>
            </w:pPr>
            <w:r w:rsidRPr="00A35A71">
              <w:rPr>
                <w:rFonts w:cstheme="minorHAnsi"/>
              </w:rPr>
              <w:t>Underveis i andre høringsrunde </w:t>
            </w:r>
          </w:p>
        </w:tc>
      </w:tr>
      <w:tr w:rsidR="006E3C72" w:rsidRPr="00A35A71" w14:paraId="673B2957" w14:textId="77777777" w:rsidTr="00790149">
        <w:trPr>
          <w:trHeight w:val="285"/>
        </w:trPr>
        <w:tc>
          <w:tcPr>
            <w:tcW w:w="3210" w:type="dxa"/>
            <w:tcBorders>
              <w:top w:val="single" w:sz="6" w:space="0" w:color="auto"/>
              <w:left w:val="single" w:sz="6" w:space="0" w:color="auto"/>
              <w:bottom w:val="single" w:sz="6" w:space="0" w:color="auto"/>
              <w:right w:val="single" w:sz="6" w:space="0" w:color="auto"/>
            </w:tcBorders>
            <w:hideMark/>
          </w:tcPr>
          <w:p w14:paraId="2A98602C" w14:textId="77777777" w:rsidR="006E3C72" w:rsidRPr="00A35A71" w:rsidRDefault="006E3C72" w:rsidP="00790149">
            <w:pPr>
              <w:rPr>
                <w:rFonts w:cstheme="minorHAnsi"/>
              </w:rPr>
            </w:pPr>
            <w:r w:rsidRPr="00A35A71">
              <w:rPr>
                <w:rFonts w:cstheme="minorHAnsi"/>
              </w:rPr>
              <w:t>Gå gjennom høringssvar og utarbeide et revidert forslag for landbruksplan som kan fastsettes politisk   </w:t>
            </w:r>
          </w:p>
          <w:p w14:paraId="32AE4D07" w14:textId="77777777" w:rsidR="006E3C72" w:rsidRPr="00A35A71" w:rsidRDefault="006E3C72" w:rsidP="00790149">
            <w:pPr>
              <w:rPr>
                <w:rFonts w:cstheme="minorHAnsi"/>
              </w:rPr>
            </w:pPr>
            <w:r w:rsidRPr="00A35A71">
              <w:rPr>
                <w:rFonts w:cstheme="minorHAnsi"/>
              </w:rPr>
              <w:t>  </w:t>
            </w:r>
          </w:p>
        </w:tc>
        <w:tc>
          <w:tcPr>
            <w:tcW w:w="3285" w:type="dxa"/>
            <w:tcBorders>
              <w:top w:val="single" w:sz="6" w:space="0" w:color="auto"/>
              <w:left w:val="single" w:sz="6" w:space="0" w:color="auto"/>
              <w:bottom w:val="single" w:sz="6" w:space="0" w:color="auto"/>
              <w:right w:val="single" w:sz="6" w:space="0" w:color="auto"/>
            </w:tcBorders>
            <w:hideMark/>
          </w:tcPr>
          <w:p w14:paraId="63CDE599" w14:textId="77777777" w:rsidR="006E3C72" w:rsidRPr="00A35A71" w:rsidRDefault="006E3C72" w:rsidP="00790149">
            <w:pPr>
              <w:rPr>
                <w:rFonts w:cstheme="minorHAnsi"/>
              </w:rPr>
            </w:pPr>
            <w:r w:rsidRPr="00A35A71">
              <w:rPr>
                <w:rFonts w:cstheme="minorHAnsi"/>
              </w:rPr>
              <w:t>Arbeidsgruppen Landbruksplan  </w:t>
            </w:r>
          </w:p>
        </w:tc>
        <w:tc>
          <w:tcPr>
            <w:tcW w:w="2520" w:type="dxa"/>
            <w:tcBorders>
              <w:top w:val="single" w:sz="6" w:space="0" w:color="auto"/>
              <w:left w:val="single" w:sz="6" w:space="0" w:color="auto"/>
              <w:bottom w:val="single" w:sz="6" w:space="0" w:color="auto"/>
              <w:right w:val="single" w:sz="6" w:space="0" w:color="auto"/>
            </w:tcBorders>
            <w:hideMark/>
          </w:tcPr>
          <w:p w14:paraId="6CEE1989" w14:textId="77777777" w:rsidR="006E3C72" w:rsidRPr="00A35A71" w:rsidRDefault="006E3C72" w:rsidP="00790149">
            <w:pPr>
              <w:rPr>
                <w:rFonts w:cstheme="minorHAnsi"/>
              </w:rPr>
            </w:pPr>
            <w:r w:rsidRPr="00A35A71">
              <w:rPr>
                <w:rFonts w:cstheme="minorHAnsi"/>
              </w:rPr>
              <w:t>Etter høringsfristen er utgått  </w:t>
            </w:r>
          </w:p>
          <w:p w14:paraId="05569FC0" w14:textId="77777777" w:rsidR="006E3C72" w:rsidRPr="00A35A71" w:rsidRDefault="006E3C72" w:rsidP="00790149">
            <w:pPr>
              <w:rPr>
                <w:rFonts w:cstheme="minorHAnsi"/>
              </w:rPr>
            </w:pPr>
            <w:r w:rsidRPr="00A35A71">
              <w:rPr>
                <w:rFonts w:cstheme="minorHAnsi"/>
              </w:rPr>
              <w:t>  </w:t>
            </w:r>
          </w:p>
        </w:tc>
      </w:tr>
      <w:tr w:rsidR="006E3C72" w:rsidRPr="00A35A71" w14:paraId="542F7247" w14:textId="77777777" w:rsidTr="00790149">
        <w:trPr>
          <w:trHeight w:val="285"/>
        </w:trPr>
        <w:tc>
          <w:tcPr>
            <w:tcW w:w="3210" w:type="dxa"/>
            <w:tcBorders>
              <w:top w:val="single" w:sz="6" w:space="0" w:color="auto"/>
              <w:left w:val="single" w:sz="6" w:space="0" w:color="auto"/>
              <w:bottom w:val="single" w:sz="6" w:space="0" w:color="auto"/>
              <w:right w:val="single" w:sz="6" w:space="0" w:color="auto"/>
            </w:tcBorders>
            <w:hideMark/>
          </w:tcPr>
          <w:p w14:paraId="63ADEF55" w14:textId="77777777" w:rsidR="006E3C72" w:rsidRPr="00A35A71" w:rsidRDefault="006E3C72" w:rsidP="00790149">
            <w:pPr>
              <w:rPr>
                <w:rFonts w:cstheme="minorHAnsi"/>
              </w:rPr>
            </w:pPr>
            <w:r w:rsidRPr="00A35A71">
              <w:rPr>
                <w:rFonts w:cstheme="minorHAnsi"/>
              </w:rPr>
              <w:t>Landbruksplanen fastsettes politisk i Hovedutvalg for kommuneutvikling  </w:t>
            </w:r>
          </w:p>
        </w:tc>
        <w:tc>
          <w:tcPr>
            <w:tcW w:w="3285" w:type="dxa"/>
            <w:tcBorders>
              <w:top w:val="single" w:sz="6" w:space="0" w:color="auto"/>
              <w:left w:val="single" w:sz="6" w:space="0" w:color="auto"/>
              <w:bottom w:val="single" w:sz="6" w:space="0" w:color="auto"/>
              <w:right w:val="single" w:sz="6" w:space="0" w:color="auto"/>
            </w:tcBorders>
            <w:hideMark/>
          </w:tcPr>
          <w:p w14:paraId="22C36BF8" w14:textId="77777777" w:rsidR="006E3C72" w:rsidRPr="00A35A71" w:rsidRDefault="006E3C72" w:rsidP="00790149">
            <w:pPr>
              <w:rPr>
                <w:rFonts w:cstheme="minorHAnsi"/>
              </w:rPr>
            </w:pPr>
            <w:r w:rsidRPr="00A35A71">
              <w:rPr>
                <w:rFonts w:cstheme="minorHAnsi"/>
              </w:rPr>
              <w:t>Hovedutvalg for kommuneutvikling  </w:t>
            </w:r>
          </w:p>
          <w:p w14:paraId="3E11C5A3" w14:textId="77777777" w:rsidR="006E3C72" w:rsidRPr="00A35A71" w:rsidRDefault="006E3C72" w:rsidP="00790149">
            <w:pPr>
              <w:rPr>
                <w:rFonts w:cstheme="minorHAnsi"/>
              </w:rPr>
            </w:pPr>
            <w:r w:rsidRPr="00A35A71">
              <w:rPr>
                <w:rFonts w:cstheme="minorHAnsi"/>
              </w:rPr>
              <w:t>  </w:t>
            </w:r>
          </w:p>
        </w:tc>
        <w:tc>
          <w:tcPr>
            <w:tcW w:w="2520" w:type="dxa"/>
            <w:tcBorders>
              <w:top w:val="single" w:sz="6" w:space="0" w:color="auto"/>
              <w:left w:val="single" w:sz="6" w:space="0" w:color="auto"/>
              <w:bottom w:val="single" w:sz="6" w:space="0" w:color="auto"/>
              <w:right w:val="single" w:sz="6" w:space="0" w:color="auto"/>
            </w:tcBorders>
            <w:hideMark/>
          </w:tcPr>
          <w:p w14:paraId="4AD7CF10" w14:textId="77777777" w:rsidR="006E3C72" w:rsidRPr="00A35A71" w:rsidRDefault="006E3C72" w:rsidP="00790149">
            <w:pPr>
              <w:rPr>
                <w:rFonts w:cstheme="minorHAnsi"/>
              </w:rPr>
            </w:pPr>
            <w:r w:rsidRPr="00A35A71">
              <w:rPr>
                <w:rFonts w:cstheme="minorHAnsi"/>
              </w:rPr>
              <w:t> Møte i hovedutvalget august 2026 </w:t>
            </w:r>
          </w:p>
        </w:tc>
      </w:tr>
      <w:tr w:rsidR="006E3C72" w:rsidRPr="00A35A71" w14:paraId="216DE532" w14:textId="77777777" w:rsidTr="00790149">
        <w:trPr>
          <w:trHeight w:val="285"/>
        </w:trPr>
        <w:tc>
          <w:tcPr>
            <w:tcW w:w="3210" w:type="dxa"/>
            <w:tcBorders>
              <w:top w:val="single" w:sz="6" w:space="0" w:color="auto"/>
              <w:left w:val="single" w:sz="6" w:space="0" w:color="auto"/>
              <w:bottom w:val="single" w:sz="6" w:space="0" w:color="auto"/>
              <w:right w:val="single" w:sz="6" w:space="0" w:color="auto"/>
            </w:tcBorders>
            <w:hideMark/>
          </w:tcPr>
          <w:p w14:paraId="3B3FE2FD" w14:textId="77777777" w:rsidR="006E3C72" w:rsidRPr="00A35A71" w:rsidRDefault="006E3C72" w:rsidP="00790149">
            <w:pPr>
              <w:rPr>
                <w:rFonts w:cstheme="minorHAnsi"/>
              </w:rPr>
            </w:pPr>
            <w:r w:rsidRPr="00A35A71">
              <w:rPr>
                <w:rFonts w:cstheme="minorHAnsi"/>
              </w:rPr>
              <w:t>Landbruksplanen endelig vedtas i kommunestyret  </w:t>
            </w:r>
          </w:p>
        </w:tc>
        <w:tc>
          <w:tcPr>
            <w:tcW w:w="3285" w:type="dxa"/>
            <w:tcBorders>
              <w:top w:val="single" w:sz="6" w:space="0" w:color="auto"/>
              <w:left w:val="single" w:sz="6" w:space="0" w:color="auto"/>
              <w:bottom w:val="single" w:sz="6" w:space="0" w:color="auto"/>
              <w:right w:val="single" w:sz="6" w:space="0" w:color="auto"/>
            </w:tcBorders>
            <w:hideMark/>
          </w:tcPr>
          <w:p w14:paraId="1CF3CB8B" w14:textId="77777777" w:rsidR="006E3C72" w:rsidRPr="00A35A71" w:rsidRDefault="006E3C72" w:rsidP="00790149">
            <w:pPr>
              <w:rPr>
                <w:rFonts w:cstheme="minorHAnsi"/>
              </w:rPr>
            </w:pPr>
            <w:r w:rsidRPr="00A35A71">
              <w:rPr>
                <w:rFonts w:cstheme="minorHAnsi"/>
              </w:rPr>
              <w:t>Kommunestyret  </w:t>
            </w:r>
          </w:p>
        </w:tc>
        <w:tc>
          <w:tcPr>
            <w:tcW w:w="2520" w:type="dxa"/>
            <w:tcBorders>
              <w:top w:val="single" w:sz="6" w:space="0" w:color="auto"/>
              <w:left w:val="single" w:sz="6" w:space="0" w:color="auto"/>
              <w:bottom w:val="single" w:sz="6" w:space="0" w:color="auto"/>
              <w:right w:val="single" w:sz="6" w:space="0" w:color="auto"/>
            </w:tcBorders>
            <w:hideMark/>
          </w:tcPr>
          <w:p w14:paraId="4FD45FD9" w14:textId="77777777" w:rsidR="006E3C72" w:rsidRPr="00A35A71" w:rsidRDefault="006E3C72" w:rsidP="00790149">
            <w:pPr>
              <w:rPr>
                <w:rFonts w:cstheme="minorHAnsi"/>
              </w:rPr>
            </w:pPr>
            <w:r w:rsidRPr="00A35A71">
              <w:rPr>
                <w:rFonts w:cstheme="minorHAnsi"/>
              </w:rPr>
              <w:t> Møte i kommunestyret i september 2026 </w:t>
            </w:r>
          </w:p>
        </w:tc>
      </w:tr>
    </w:tbl>
    <w:p w14:paraId="0FFE6F15" w14:textId="77777777" w:rsidR="006E3C72" w:rsidRDefault="006E3C72" w:rsidP="006E3C72">
      <w:pPr>
        <w:rPr>
          <w:rFonts w:cstheme="minorHAnsi"/>
        </w:rPr>
      </w:pPr>
    </w:p>
    <w:p w14:paraId="2EF829C9" w14:textId="77777777" w:rsidR="006E3C72" w:rsidRDefault="006E3C72" w:rsidP="006E3C72">
      <w:pPr>
        <w:rPr>
          <w:rFonts w:cstheme="minorHAnsi"/>
        </w:rPr>
      </w:pPr>
      <w:proofErr w:type="spellStart"/>
      <w:r w:rsidRPr="00A35A71">
        <w:rPr>
          <w:rFonts w:cstheme="minorHAnsi"/>
        </w:rPr>
        <w:t>Oppstartsmeldingen</w:t>
      </w:r>
      <w:proofErr w:type="spellEnd"/>
      <w:r w:rsidRPr="00A35A71">
        <w:rPr>
          <w:rFonts w:cstheme="minorHAnsi"/>
        </w:rPr>
        <w:t> for landbruksplan for Aure kommune 2026-2036 var på seks ukers høring. Denne høringen la grunnlaget for fokusområder i landbruksplanen. Det kom inn totalt 12 høringssvar. Høringssvarene ligger under vedlegg. I høringssvarene ble flere utfordringer i landbruket tatt opp.</w:t>
      </w:r>
      <w:r>
        <w:rPr>
          <w:rFonts w:cstheme="minorHAnsi"/>
        </w:rPr>
        <w:t xml:space="preserve"> Under vurdering ligger høringssvarene</w:t>
      </w:r>
      <w:r w:rsidRPr="00A35A71">
        <w:rPr>
          <w:rFonts w:cstheme="minorHAnsi"/>
        </w:rPr>
        <w:t xml:space="preserve"> oppsummert</w:t>
      </w:r>
      <w:r>
        <w:rPr>
          <w:rFonts w:cstheme="minorHAnsi"/>
        </w:rPr>
        <w:t xml:space="preserve"> og hvor de er svart ut: </w:t>
      </w:r>
    </w:p>
    <w:p w14:paraId="0167BD7E" w14:textId="77777777" w:rsidR="006E3C72" w:rsidRPr="00A35A71" w:rsidRDefault="006E3C72" w:rsidP="006E3C72">
      <w:pPr>
        <w:rPr>
          <w:rFonts w:cstheme="minorHAnsi"/>
        </w:rPr>
      </w:pPr>
    </w:p>
    <w:p w14:paraId="03DD4A77" w14:textId="77777777" w:rsidR="006E3C72" w:rsidRPr="00A35A71" w:rsidRDefault="006E3C72" w:rsidP="006E3C72">
      <w:pPr>
        <w:rPr>
          <w:rFonts w:cstheme="minorHAnsi"/>
          <w:b/>
          <w:bCs/>
        </w:rPr>
      </w:pPr>
      <w:r w:rsidRPr="00A35A71">
        <w:rPr>
          <w:rFonts w:cstheme="minorHAnsi"/>
          <w:b/>
          <w:bCs/>
        </w:rPr>
        <w:t>Oppbygging av planen:</w:t>
      </w:r>
    </w:p>
    <w:p w14:paraId="5B7E79D7" w14:textId="77777777" w:rsidR="006E3C72" w:rsidRDefault="006E3C72" w:rsidP="006E3C72">
      <w:pPr>
        <w:pStyle w:val="Overskrift3"/>
        <w:rPr>
          <w:rFonts w:eastAsiaTheme="minorEastAsia" w:cstheme="minorBidi"/>
          <w:b w:val="0"/>
          <w:bCs/>
          <w:szCs w:val="22"/>
        </w:rPr>
      </w:pPr>
      <w:r>
        <w:rPr>
          <w:rFonts w:eastAsiaTheme="minorEastAsia" w:cstheme="minorBidi"/>
          <w:b w:val="0"/>
          <w:szCs w:val="22"/>
        </w:rPr>
        <w:t>Landbruksplanen</w:t>
      </w:r>
      <w:r w:rsidRPr="00B025D7">
        <w:rPr>
          <w:rFonts w:eastAsiaTheme="minorEastAsia" w:cstheme="minorBidi"/>
          <w:b w:val="0"/>
          <w:szCs w:val="22"/>
        </w:rPr>
        <w:t xml:space="preserve"> er en temaplan som beskriver mål, utfordringer og tiltak for landbruket i </w:t>
      </w:r>
      <w:r>
        <w:rPr>
          <w:rFonts w:eastAsiaTheme="minorEastAsia" w:cstheme="minorBidi"/>
          <w:b w:val="0"/>
          <w:szCs w:val="22"/>
        </w:rPr>
        <w:t>Aure</w:t>
      </w:r>
      <w:r w:rsidRPr="00B025D7">
        <w:rPr>
          <w:rFonts w:eastAsiaTheme="minorEastAsia" w:cstheme="minorBidi"/>
          <w:b w:val="0"/>
          <w:szCs w:val="22"/>
        </w:rPr>
        <w:t>. Den er som hovedregel ikke juridisk bindende, men fungerer som et politisk og administrativt styringsverktøy. Selv om den ikke gir direkte rettigheter eller plikter, kan den legge sterke føringer for kommunens saksbehandling, prioriteringer og beslutninger innen landbruksfeltet. På den måten bidrar den til en mer helhetlig og langsiktig utvikling av landbruket i kommunen.</w:t>
      </w:r>
    </w:p>
    <w:p w14:paraId="1E1524CD" w14:textId="77777777" w:rsidR="006E3C72" w:rsidRDefault="006E3C72" w:rsidP="006E3C72"/>
    <w:p w14:paraId="2C319215" w14:textId="77777777" w:rsidR="006E3C72" w:rsidRDefault="006E3C72" w:rsidP="006E3C72">
      <w:r>
        <w:t>Landbruksplan for Aure kommune 2026-2036 er bygd opp på følgende måte:</w:t>
      </w:r>
    </w:p>
    <w:p w14:paraId="04BDFFA8" w14:textId="77777777" w:rsidR="006E3C72" w:rsidRPr="00B025D7" w:rsidRDefault="006E3C72" w:rsidP="006E3C72">
      <w:r>
        <w:t xml:space="preserve">Kapittel </w:t>
      </w:r>
      <w:r w:rsidRPr="00B025D7">
        <w:rPr>
          <w:b/>
          <w:bCs/>
        </w:rPr>
        <w:t>1–2. Saksbehandling og innhold:</w:t>
      </w:r>
      <w:r w:rsidRPr="00B025D7">
        <w:br/>
        <w:t xml:space="preserve">Beskriver hvordan planen er utarbeidet og behandlet politisk, samt gir en oversikt over kapitlene i dokumentet. </w:t>
      </w:r>
    </w:p>
    <w:p w14:paraId="08058336" w14:textId="77777777" w:rsidR="006E3C72" w:rsidRPr="00B025D7" w:rsidRDefault="006E3C72" w:rsidP="006E3C72">
      <w:r>
        <w:t xml:space="preserve">Kapittel </w:t>
      </w:r>
      <w:r w:rsidRPr="00B025D7">
        <w:rPr>
          <w:b/>
          <w:bCs/>
        </w:rPr>
        <w:t>3. Innledning:</w:t>
      </w:r>
      <w:r w:rsidRPr="00B025D7">
        <w:br/>
        <w:t xml:space="preserve">Forklarer hvorfor planen er laget, hva den skal brukes til, og hvilke rammer den gjelder innenfor. Her vises også hvordan planen er forankret i kommunale, regionale og nasjonale føringer, samt hvordan arbeidet er gjennomført. </w:t>
      </w:r>
    </w:p>
    <w:p w14:paraId="5687646A" w14:textId="77777777" w:rsidR="006E3C72" w:rsidRPr="00BB28FD" w:rsidRDefault="006E3C72" w:rsidP="006E3C72">
      <w:pPr>
        <w:spacing w:line="360" w:lineRule="auto"/>
        <w:rPr>
          <w:rFonts w:cstheme="minorHAnsi"/>
        </w:rPr>
      </w:pPr>
      <w:r w:rsidRPr="00BB28FD">
        <w:rPr>
          <w:rFonts w:cstheme="minorHAnsi"/>
        </w:rPr>
        <w:t xml:space="preserve">Kapittel </w:t>
      </w:r>
      <w:r w:rsidRPr="00BB28FD">
        <w:rPr>
          <w:rFonts w:cstheme="minorHAnsi"/>
          <w:b/>
          <w:bCs/>
        </w:rPr>
        <w:t>4. Sammendrag:</w:t>
      </w:r>
      <w:r w:rsidRPr="00BB28FD">
        <w:rPr>
          <w:rFonts w:cstheme="minorHAnsi"/>
        </w:rPr>
        <w:br/>
        <w:t>Gir en kort oppsummering av hovedfunnene i planen, den inkluderer status for landbruket, de viktigste utfordringene og hvilke mål og tiltak som foreslås (</w:t>
      </w:r>
      <w:proofErr w:type="spellStart"/>
      <w:r w:rsidRPr="00BB28FD">
        <w:rPr>
          <w:rFonts w:cstheme="minorHAnsi"/>
        </w:rPr>
        <w:t>oppsumert</w:t>
      </w:r>
      <w:proofErr w:type="spellEnd"/>
      <w:r w:rsidRPr="00BB28FD">
        <w:rPr>
          <w:rFonts w:cstheme="minorHAnsi"/>
        </w:rPr>
        <w:t>).</w:t>
      </w:r>
    </w:p>
    <w:p w14:paraId="23242062" w14:textId="77777777" w:rsidR="006E3C72" w:rsidRPr="00BB28FD" w:rsidRDefault="006E3C72" w:rsidP="006E3C72">
      <w:pPr>
        <w:spacing w:line="360" w:lineRule="auto"/>
        <w:rPr>
          <w:rFonts w:cstheme="minorHAnsi"/>
        </w:rPr>
      </w:pPr>
      <w:r w:rsidRPr="00BB28FD">
        <w:rPr>
          <w:rFonts w:cstheme="minorHAnsi"/>
        </w:rPr>
        <w:t xml:space="preserve">Kapittel </w:t>
      </w:r>
      <w:r w:rsidRPr="00BB28FD">
        <w:rPr>
          <w:rFonts w:cstheme="minorHAnsi"/>
          <w:b/>
          <w:bCs/>
        </w:rPr>
        <w:t>5. Situasjonsbeskrivelse:</w:t>
      </w:r>
      <w:r w:rsidRPr="00BB28FD">
        <w:rPr>
          <w:rFonts w:cstheme="minorHAnsi"/>
        </w:rPr>
        <w:br/>
        <w:t xml:space="preserve">Dette er kunnskapsgrunnlaget for planen. Kapittelet beskriver dagens landbruk i kommunen, blant annet produksjon, skogbruk, eiendomsstruktur, verdiskaping og naturgrunnlag. </w:t>
      </w:r>
    </w:p>
    <w:p w14:paraId="3BFB1C54" w14:textId="77777777" w:rsidR="006E3C72" w:rsidRPr="00BB28FD" w:rsidRDefault="006E3C72" w:rsidP="006E3C72">
      <w:pPr>
        <w:spacing w:line="360" w:lineRule="auto"/>
        <w:rPr>
          <w:rFonts w:cstheme="minorHAnsi"/>
        </w:rPr>
      </w:pPr>
      <w:r w:rsidRPr="00BB28FD">
        <w:rPr>
          <w:rFonts w:cstheme="minorHAnsi"/>
        </w:rPr>
        <w:t>Kapittel 6.</w:t>
      </w:r>
      <w:r w:rsidRPr="00BB28FD">
        <w:rPr>
          <w:rFonts w:cstheme="minorHAnsi"/>
          <w:b/>
          <w:bCs/>
        </w:rPr>
        <w:t xml:space="preserve"> Utfordringer og muligheter:</w:t>
      </w:r>
      <w:r w:rsidRPr="00BB28FD">
        <w:rPr>
          <w:rFonts w:cstheme="minorHAnsi"/>
        </w:rPr>
        <w:br/>
        <w:t xml:space="preserve">Bygger videre på situasjonsbeskrivelsen og analyserer hvilke utfordringer næringen står overfor (f.eks. rekruttering, økonomi, klima) og hvilke utviklingsmuligheter som finnes. </w:t>
      </w:r>
    </w:p>
    <w:p w14:paraId="2B7A9C5B" w14:textId="77777777" w:rsidR="006E3C72" w:rsidRPr="00BB28FD" w:rsidRDefault="006E3C72" w:rsidP="006E3C72">
      <w:pPr>
        <w:spacing w:line="360" w:lineRule="auto"/>
        <w:rPr>
          <w:rFonts w:cstheme="minorHAnsi"/>
        </w:rPr>
      </w:pPr>
      <w:r w:rsidRPr="00BB28FD">
        <w:rPr>
          <w:rFonts w:cstheme="minorHAnsi"/>
        </w:rPr>
        <w:lastRenderedPageBreak/>
        <w:t xml:space="preserve">Kapittel </w:t>
      </w:r>
      <w:r w:rsidRPr="00BB28FD">
        <w:rPr>
          <w:rFonts w:cstheme="minorHAnsi"/>
          <w:b/>
          <w:bCs/>
        </w:rPr>
        <w:t>7. Mål, tiltak og strategier:</w:t>
      </w:r>
      <w:r w:rsidRPr="00BB28FD">
        <w:rPr>
          <w:rFonts w:cstheme="minorHAnsi"/>
        </w:rPr>
        <w:br/>
        <w:t xml:space="preserve">Planens styringsdel. Her konkretiseres hva kommunen vil oppnå, og hvilke strategier og tiltak som skal brukes for å nå målene innen ulike tema (rekruttering, areal, klima, skogbruk m.m.).  </w:t>
      </w:r>
    </w:p>
    <w:p w14:paraId="19CD20BC" w14:textId="77777777" w:rsidR="006E3C72" w:rsidRPr="00BB28FD" w:rsidRDefault="006E3C72" w:rsidP="006E3C72">
      <w:pPr>
        <w:spacing w:line="360" w:lineRule="auto"/>
        <w:rPr>
          <w:rFonts w:cstheme="minorHAnsi"/>
        </w:rPr>
      </w:pPr>
      <w:r w:rsidRPr="00BB28FD">
        <w:rPr>
          <w:rFonts w:cstheme="minorHAnsi"/>
        </w:rPr>
        <w:t>Kapittel 8.</w:t>
      </w:r>
      <w:r w:rsidRPr="00BB28FD">
        <w:rPr>
          <w:rFonts w:cstheme="minorHAnsi"/>
          <w:b/>
          <w:bCs/>
        </w:rPr>
        <w:t xml:space="preserve"> Handlingsplan:</w:t>
      </w:r>
      <w:r w:rsidRPr="00BB28FD">
        <w:rPr>
          <w:rFonts w:cstheme="minorHAnsi"/>
        </w:rPr>
        <w:br/>
        <w:t xml:space="preserve">Operasjonaliserer tiltakene med prioriteringer og tidsrammer, og viser hva som skal gjennomføres i planperioden. </w:t>
      </w:r>
    </w:p>
    <w:p w14:paraId="6D6D7F52" w14:textId="77777777" w:rsidR="006E3C72" w:rsidRPr="00BB28FD" w:rsidRDefault="006E3C72" w:rsidP="006E3C72">
      <w:pPr>
        <w:spacing w:line="360" w:lineRule="auto"/>
        <w:rPr>
          <w:rFonts w:cstheme="minorHAnsi"/>
        </w:rPr>
      </w:pPr>
      <w:r w:rsidRPr="00BB28FD">
        <w:rPr>
          <w:rFonts w:cstheme="minorHAnsi"/>
        </w:rPr>
        <w:t>Kapittel 9.</w:t>
      </w:r>
      <w:r w:rsidRPr="00BB28FD">
        <w:rPr>
          <w:rFonts w:cstheme="minorHAnsi"/>
          <w:b/>
          <w:bCs/>
        </w:rPr>
        <w:t xml:space="preserve"> Oppfølging, revisjon og evaluering:</w:t>
      </w:r>
      <w:r w:rsidRPr="00BB28FD">
        <w:rPr>
          <w:rFonts w:cstheme="minorHAnsi"/>
        </w:rPr>
        <w:br/>
        <w:t xml:space="preserve">Forklarer hvordan planen skal følges opp i praksis, blant annet gjennom årlig gjennomgang og eventuell revidering. </w:t>
      </w:r>
    </w:p>
    <w:p w14:paraId="1CBA6161" w14:textId="77777777" w:rsidR="006E3C72" w:rsidRPr="00BB28FD" w:rsidRDefault="006E3C72" w:rsidP="006E3C72">
      <w:pPr>
        <w:spacing w:line="360" w:lineRule="auto"/>
        <w:rPr>
          <w:rFonts w:cstheme="minorHAnsi"/>
        </w:rPr>
      </w:pPr>
      <w:r w:rsidRPr="00BB28FD">
        <w:rPr>
          <w:rFonts w:cstheme="minorHAnsi"/>
        </w:rPr>
        <w:t xml:space="preserve">Kapittel </w:t>
      </w:r>
      <w:r w:rsidRPr="00BB28FD">
        <w:rPr>
          <w:rFonts w:cstheme="minorHAnsi"/>
          <w:b/>
          <w:bCs/>
        </w:rPr>
        <w:t>10. Referanser:</w:t>
      </w:r>
      <w:r w:rsidRPr="00BB28FD">
        <w:rPr>
          <w:rFonts w:cstheme="minorHAnsi"/>
        </w:rPr>
        <w:br/>
        <w:t xml:space="preserve">Viser hvilke kilder og faggrunnlag planen bygger på. </w:t>
      </w:r>
    </w:p>
    <w:p w14:paraId="353691FE" w14:textId="77777777" w:rsidR="006E3C72" w:rsidRDefault="006E3C72" w:rsidP="006E3C72">
      <w:r>
        <w:t>Grunnen til at arbeidsgruppen har valgt å legge opp planen på denne måten er for å bedre leseropplevelsene. Planen tar for seg dagens situasjon og utvikling over tid og gjør det enklere for leseren å se sammenhengende opp mot utfordringene og mulighetene i planen som videre knyttes opp mot mål og tiltaksdelen.</w:t>
      </w:r>
    </w:p>
    <w:p w14:paraId="098B8941" w14:textId="77777777" w:rsidR="006E3C72" w:rsidRDefault="006E3C72" w:rsidP="006E3C72">
      <w:r>
        <w:t>Videre har det vert ett ønske at landbruksplanen i tillegg til konkrete tiltak skal kunne brukes som ett oppslagsverk for informasjon om landbruket lokalt. Planen skal i teorien gi en leser som ikke er kjent med det lokale landbruket en oppfatting av status.</w:t>
      </w:r>
    </w:p>
    <w:p w14:paraId="491D3D22" w14:textId="77777777" w:rsidR="006E3C72" w:rsidRPr="00BB28FD" w:rsidRDefault="006E3C72" w:rsidP="006E3C72">
      <w:pPr>
        <w:rPr>
          <w:b/>
          <w:bCs/>
        </w:rPr>
      </w:pPr>
      <w:r w:rsidRPr="00BB28FD">
        <w:rPr>
          <w:b/>
          <w:bCs/>
        </w:rPr>
        <w:t>Kunnskapsinnhenting til planen</w:t>
      </w:r>
      <w:r>
        <w:rPr>
          <w:b/>
          <w:bCs/>
        </w:rPr>
        <w:t>:</w:t>
      </w:r>
    </w:p>
    <w:p w14:paraId="01BF15E0" w14:textId="77777777" w:rsidR="006E3C72" w:rsidRPr="00BB28FD" w:rsidRDefault="006E3C72" w:rsidP="006E3C72">
      <w:r w:rsidRPr="00BB28FD">
        <w:t>Landbruksplanen bygger på flere kilder til statistikk, data og fagkunnskap. Samlet gir disse et godt grunnlag for å beskrive situasjonen i landbruket i Aure kommune og vurdere framtidige behov og muligheter. </w:t>
      </w:r>
    </w:p>
    <w:p w14:paraId="1AB6E1A8" w14:textId="77777777" w:rsidR="006E3C72" w:rsidRPr="00BB28FD" w:rsidRDefault="006E3C72" w:rsidP="006E3C72">
      <w:r w:rsidRPr="00BB28FD">
        <w:t>En viktig kilde er Statistisk sentralbyrå (SSB). Herfra er det hentet offisiell statistikk om blant annet antall gårdsbruk, foretaksstruktur, produksjonstyper, sysselsetting og demografiske forhold. SSB gir sammenlignbare tall over tid og gjør det mulig å se utviklingen i kommunen i sammenheng med regionale og nasjonale trender.  </w:t>
      </w:r>
    </w:p>
    <w:p w14:paraId="74FBB51C" w14:textId="77777777" w:rsidR="006E3C72" w:rsidRPr="00BB28FD" w:rsidRDefault="006E3C72" w:rsidP="006E3C72">
      <w:r w:rsidRPr="00BB28FD">
        <w:t>Videre er NIBIO (Norsk institutt for bioøkonomi) brukt som faglig kunnskapskilde. NIBIO bidrar med data og analyser innen jord- og skogbruk, arealbruk, ressursgrunnlag, klima og bærekraft. Dette gir et viktig faglig grunnlag for vurderinger knyttet til jordvern og langsiktig forvaltning av landbruksressursene. </w:t>
      </w:r>
    </w:p>
    <w:p w14:paraId="775FE429" w14:textId="77777777" w:rsidR="006E3C72" w:rsidRPr="00BB28FD" w:rsidRDefault="006E3C72" w:rsidP="006E3C72">
      <w:r w:rsidRPr="00BB28FD">
        <w:t>Landbrukskontoret henter også en betydelig del statistikk fra egen saksbehandling. Dette gjelder blant annet data fra behandlingen av søknader om produksjonstilskudd og andre databaser som landbruksregisteret og leveransedatabasen. Slike opplysninger gir detaljert og oppdatert kunnskap om produksjonsomfang, dyretall, arealbruk og aktivitet i det lokale landbruket. </w:t>
      </w:r>
    </w:p>
    <w:p w14:paraId="34C0F5CD" w14:textId="77777777" w:rsidR="006E3C72" w:rsidRPr="00BB28FD" w:rsidRDefault="006E3C72" w:rsidP="006E3C72">
      <w:r w:rsidRPr="00BB28FD">
        <w:t>Flere opplysninger som er viktige for landbruksplanen er vanskelig å finne gjennom vanlige statistikkilder, som for eksempel SSB. Derfor gjennomførte landbrukskontoret i Aure kommune en egen spørreundersøkelse for å hente inn statistikk og kunnskap som kommunen ikke har tilgang til gjennom eksisterende datakilder. Undersøkelsen gir innsikt iblant annet tilleggsnæringer, arbeidsinnsats, annen sysselsetting, framtidsplaner og behov for kommunal oppfølging. </w:t>
      </w:r>
    </w:p>
    <w:p w14:paraId="69A28B84" w14:textId="77777777" w:rsidR="006E3C72" w:rsidRPr="00BB28FD" w:rsidRDefault="006E3C72" w:rsidP="006E3C72">
      <w:r w:rsidRPr="00BB28FD">
        <w:t>Totalt deltok 42 gårdbrukere i spørreundersøkelsen. Dette vurderes som et representativt utvalg og gir et godt og relevant grunnlag for å bruke resultatene i statistikken og kunnskapsgrunnlaget for landbruksplanen.</w:t>
      </w:r>
    </w:p>
    <w:p w14:paraId="1BCF4330" w14:textId="77777777" w:rsidR="006E3C72" w:rsidRPr="00BB28FD" w:rsidRDefault="006E3C72" w:rsidP="006E3C72">
      <w:r>
        <w:t>Arbeidsgruppen har vurdert det som svært viktig å referere til gode kilder i landbruksplanen, dette for å ha ett godt grunnlag i uttalelser og statistikk.</w:t>
      </w:r>
    </w:p>
    <w:p w14:paraId="7951420E" w14:textId="77777777" w:rsidR="006E3C72" w:rsidRDefault="006E3C72" w:rsidP="006E3C72">
      <w:pPr>
        <w:pStyle w:val="Overskrift3"/>
        <w:rPr>
          <w:rFonts w:eastAsiaTheme="minorEastAsia" w:cstheme="minorBidi"/>
          <w:b w:val="0"/>
          <w:bCs/>
          <w:szCs w:val="22"/>
        </w:rPr>
      </w:pPr>
    </w:p>
    <w:p w14:paraId="3D600713" w14:textId="77777777" w:rsidR="006E3C72" w:rsidRDefault="006E3C72" w:rsidP="006E3C72"/>
    <w:p w14:paraId="27FC44A3" w14:textId="77777777" w:rsidR="006E3C72" w:rsidRDefault="006E3C72" w:rsidP="006E3C72"/>
    <w:p w14:paraId="13E1E7CD" w14:textId="77777777" w:rsidR="006E3C72" w:rsidRDefault="006E3C72" w:rsidP="006E3C72"/>
    <w:p w14:paraId="5C865AFE" w14:textId="77777777" w:rsidR="006E3C72" w:rsidRDefault="006E3C72" w:rsidP="006E3C72"/>
    <w:p w14:paraId="295DB2F8" w14:textId="77777777" w:rsidR="006E3C72" w:rsidRDefault="006E3C72" w:rsidP="006E3C72"/>
    <w:p w14:paraId="0AA78EC4" w14:textId="77777777" w:rsidR="006E3C72" w:rsidRPr="001F0BB8" w:rsidRDefault="006E3C72" w:rsidP="006E3C72"/>
    <w:p w14:paraId="591CB14B" w14:textId="77777777" w:rsidR="006E3C72" w:rsidRDefault="006E3C72" w:rsidP="006E3C72">
      <w:pPr>
        <w:pStyle w:val="Overskrift3"/>
      </w:pPr>
      <w:r w:rsidRPr="00077D53">
        <w:t>Vurdering</w:t>
      </w:r>
    </w:p>
    <w:p w14:paraId="3CCA7E03" w14:textId="77777777" w:rsidR="006E3C72" w:rsidRPr="002B411B" w:rsidRDefault="006E3C72" w:rsidP="006E3C72"/>
    <w:p w14:paraId="3F5104EB" w14:textId="77777777" w:rsidR="006E3C72" w:rsidRDefault="006E3C72" w:rsidP="006E3C72">
      <w:r>
        <w:t>Arbeidsgruppen vurderer forslaget til landbruksplan som forslag som tar godt utgangspunkt i høringssvarene. Høringssvarene ligger vedlagt og er også svart ut i vedlegget «</w:t>
      </w:r>
      <w:r w:rsidRPr="002B411B">
        <w:t>Høringssvar med oppsummering og svar i planen</w:t>
      </w:r>
      <w:r>
        <w:t xml:space="preserve">». </w:t>
      </w:r>
    </w:p>
    <w:p w14:paraId="22367E52" w14:textId="77777777" w:rsidR="006E3C72" w:rsidRPr="00077D53" w:rsidRDefault="006E3C72" w:rsidP="006E3C72">
      <w:pPr>
        <w:rPr>
          <w:rFonts w:cstheme="minorHAnsi"/>
          <w:b/>
          <w:sz w:val="24"/>
        </w:rPr>
      </w:pPr>
      <w:r>
        <w:rPr>
          <w:rFonts w:cstheme="minorHAnsi"/>
        </w:rPr>
        <w:t>Aure kommune</w:t>
      </w:r>
      <w:r w:rsidRPr="00077D53">
        <w:rPr>
          <w:rFonts w:cstheme="minorHAnsi"/>
        </w:rPr>
        <w:t xml:space="preserve"> vurdere</w:t>
      </w:r>
      <w:r>
        <w:rPr>
          <w:rFonts w:cstheme="minorHAnsi"/>
        </w:rPr>
        <w:t>r</w:t>
      </w:r>
      <w:r w:rsidRPr="00077D53">
        <w:rPr>
          <w:rFonts w:cstheme="minorHAnsi"/>
        </w:rPr>
        <w:t xml:space="preserve"> at saken vil kunne ha en effekt på følgende av FNs bærekraftmål:</w:t>
      </w:r>
    </w:p>
    <w:tbl>
      <w:tblPr>
        <w:tblStyle w:val="Rutenettabelllys"/>
        <w:tblW w:w="0" w:type="auto"/>
        <w:tblLook w:val="04A0" w:firstRow="1" w:lastRow="0" w:firstColumn="1" w:lastColumn="0" w:noHBand="0" w:noVBand="1"/>
      </w:tblPr>
      <w:tblGrid>
        <w:gridCol w:w="343"/>
        <w:gridCol w:w="4257"/>
        <w:gridCol w:w="342"/>
        <w:gridCol w:w="4119"/>
      </w:tblGrid>
      <w:tr w:rsidR="006E3C72" w:rsidRPr="006C1D70" w14:paraId="4F9CE49B" w14:textId="77777777" w:rsidTr="00790149">
        <w:trPr>
          <w:trHeight w:val="308"/>
        </w:trPr>
        <w:tc>
          <w:tcPr>
            <w:tcW w:w="0" w:type="auto"/>
          </w:tcPr>
          <w:p w14:paraId="1F98C630" w14:textId="77777777" w:rsidR="006E3C72" w:rsidRPr="006C1D70" w:rsidRDefault="006E3C72" w:rsidP="00790149">
            <w:pPr>
              <w:rPr>
                <w:rFonts w:ascii="Aptos" w:hAnsi="Aptos"/>
                <w:sz w:val="40"/>
                <w:szCs w:val="40"/>
              </w:rPr>
            </w:pPr>
            <w:r>
              <w:rPr>
                <w:rFonts w:ascii="Aptos" w:eastAsiaTheme="minorHAnsi" w:hAnsi="Aptos" w:cs="Times New Roman"/>
                <w:sz w:val="40"/>
                <w:szCs w:val="40"/>
                <w:lang w:eastAsia="en-US"/>
              </w:rPr>
              <w:t>x</w:t>
            </w:r>
          </w:p>
        </w:tc>
        <w:tc>
          <w:tcPr>
            <w:tcW w:w="0" w:type="auto"/>
          </w:tcPr>
          <w:p w14:paraId="42F7F455" w14:textId="77777777" w:rsidR="006E3C72" w:rsidRPr="006C1D70" w:rsidRDefault="006E3C72" w:rsidP="00790149">
            <w:pPr>
              <w:rPr>
                <w:rFonts w:ascii="Aptos" w:hAnsi="Aptos"/>
              </w:rPr>
            </w:pPr>
            <w:r w:rsidRPr="006C1D70">
              <w:rPr>
                <w:rFonts w:ascii="Aptos" w:hAnsi="Aptos"/>
                <w:noProof/>
              </w:rPr>
              <w:drawing>
                <wp:inline distT="0" distB="0" distL="0" distR="0" wp14:anchorId="303FEA99" wp14:editId="1F17AC5A">
                  <wp:extent cx="3590925" cy="341630"/>
                  <wp:effectExtent l="0" t="0" r="9525" b="1270"/>
                  <wp:docPr id="3" name="Bilde 3" descr="Mål 1: Utrydde fattig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Mål 1: Utrydde fattigdom."/>
                          <pic:cNvPicPr/>
                        </pic:nvPicPr>
                        <pic:blipFill>
                          <a:blip r:embed="rId9"/>
                          <a:stretch>
                            <a:fillRect/>
                          </a:stretch>
                        </pic:blipFill>
                        <pic:spPr>
                          <a:xfrm>
                            <a:off x="0" y="0"/>
                            <a:ext cx="3594827" cy="342001"/>
                          </a:xfrm>
                          <a:prstGeom prst="rect">
                            <a:avLst/>
                          </a:prstGeom>
                        </pic:spPr>
                      </pic:pic>
                    </a:graphicData>
                  </a:graphic>
                </wp:inline>
              </w:drawing>
            </w:r>
          </w:p>
        </w:tc>
        <w:tc>
          <w:tcPr>
            <w:tcW w:w="0" w:type="auto"/>
          </w:tcPr>
          <w:p w14:paraId="3D653300" w14:textId="77777777" w:rsidR="006E3C72" w:rsidRPr="006C1D70" w:rsidRDefault="006E3C72" w:rsidP="00790149">
            <w:pPr>
              <w:rPr>
                <w:rFonts w:ascii="Aptos" w:hAnsi="Aptos"/>
              </w:rPr>
            </w:pPr>
            <w:r>
              <w:rPr>
                <w:rFonts w:ascii="Aptos" w:eastAsiaTheme="minorHAnsi" w:hAnsi="Aptos" w:cs="Times New Roman"/>
                <w:sz w:val="40"/>
                <w:szCs w:val="40"/>
                <w:lang w:eastAsia="en-US"/>
              </w:rPr>
              <w:t>x</w:t>
            </w:r>
          </w:p>
        </w:tc>
        <w:tc>
          <w:tcPr>
            <w:tcW w:w="0" w:type="auto"/>
          </w:tcPr>
          <w:p w14:paraId="6E6263D5" w14:textId="77777777" w:rsidR="006E3C72" w:rsidRPr="006C1D70" w:rsidRDefault="006E3C72" w:rsidP="00790149">
            <w:pPr>
              <w:rPr>
                <w:rFonts w:ascii="Aptos" w:hAnsi="Aptos"/>
              </w:rPr>
            </w:pPr>
            <w:r w:rsidRPr="006C1D70">
              <w:rPr>
                <w:rFonts w:ascii="Aptos" w:hAnsi="Aptos"/>
                <w:noProof/>
              </w:rPr>
              <w:drawing>
                <wp:inline distT="0" distB="0" distL="0" distR="0" wp14:anchorId="6A3BB815" wp14:editId="1011F119">
                  <wp:extent cx="3402000" cy="334800"/>
                  <wp:effectExtent l="0" t="0" r="8255" b="8255"/>
                  <wp:docPr id="12" name="Bilde 12" descr="Mål 10: Mindre ulikh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e 12" descr="Mål 10: Mindre ulikheter."/>
                          <pic:cNvPicPr/>
                        </pic:nvPicPr>
                        <pic:blipFill>
                          <a:blip r:embed="rId10"/>
                          <a:stretch>
                            <a:fillRect/>
                          </a:stretch>
                        </pic:blipFill>
                        <pic:spPr>
                          <a:xfrm>
                            <a:off x="0" y="0"/>
                            <a:ext cx="3402000" cy="334800"/>
                          </a:xfrm>
                          <a:prstGeom prst="rect">
                            <a:avLst/>
                          </a:prstGeom>
                        </pic:spPr>
                      </pic:pic>
                    </a:graphicData>
                  </a:graphic>
                </wp:inline>
              </w:drawing>
            </w:r>
          </w:p>
        </w:tc>
      </w:tr>
      <w:tr w:rsidR="006E3C72" w:rsidRPr="006C1D70" w14:paraId="4E4FE228" w14:textId="77777777" w:rsidTr="00790149">
        <w:trPr>
          <w:trHeight w:val="308"/>
        </w:trPr>
        <w:tc>
          <w:tcPr>
            <w:tcW w:w="0" w:type="auto"/>
          </w:tcPr>
          <w:p w14:paraId="50FADC75" w14:textId="77777777" w:rsidR="006E3C72" w:rsidRPr="006C1D70" w:rsidRDefault="006E3C72" w:rsidP="00790149">
            <w:pPr>
              <w:rPr>
                <w:rFonts w:ascii="Aptos" w:hAnsi="Aptos"/>
                <w:sz w:val="28"/>
                <w:szCs w:val="28"/>
              </w:rPr>
            </w:pPr>
            <w:r>
              <w:rPr>
                <w:rFonts w:ascii="Aptos" w:eastAsiaTheme="minorHAnsi" w:hAnsi="Aptos" w:cs="Times New Roman"/>
                <w:sz w:val="40"/>
                <w:szCs w:val="40"/>
                <w:lang w:eastAsia="en-US"/>
              </w:rPr>
              <w:t>x</w:t>
            </w:r>
          </w:p>
        </w:tc>
        <w:tc>
          <w:tcPr>
            <w:tcW w:w="0" w:type="auto"/>
          </w:tcPr>
          <w:p w14:paraId="42E85FA7" w14:textId="77777777" w:rsidR="006E3C72" w:rsidRPr="006C1D70" w:rsidRDefault="006E3C72" w:rsidP="00790149">
            <w:pPr>
              <w:rPr>
                <w:rFonts w:ascii="Aptos" w:hAnsi="Aptos"/>
              </w:rPr>
            </w:pPr>
            <w:r w:rsidRPr="006C1D70">
              <w:rPr>
                <w:rFonts w:ascii="Aptos" w:hAnsi="Aptos"/>
                <w:noProof/>
              </w:rPr>
              <w:drawing>
                <wp:inline distT="0" distB="0" distL="0" distR="0" wp14:anchorId="1B5AFC0A" wp14:editId="0C83C8B4">
                  <wp:extent cx="3484800" cy="342000"/>
                  <wp:effectExtent l="0" t="0" r="1905" b="1270"/>
                  <wp:docPr id="4" name="Bilde 4" descr="Mål 2: Utrydde 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Mål 2: Utrydde sult."/>
                          <pic:cNvPicPr/>
                        </pic:nvPicPr>
                        <pic:blipFill>
                          <a:blip r:embed="rId11"/>
                          <a:stretch>
                            <a:fillRect/>
                          </a:stretch>
                        </pic:blipFill>
                        <pic:spPr>
                          <a:xfrm>
                            <a:off x="0" y="0"/>
                            <a:ext cx="3484800" cy="342000"/>
                          </a:xfrm>
                          <a:prstGeom prst="rect">
                            <a:avLst/>
                          </a:prstGeom>
                        </pic:spPr>
                      </pic:pic>
                    </a:graphicData>
                  </a:graphic>
                </wp:inline>
              </w:drawing>
            </w:r>
          </w:p>
        </w:tc>
        <w:tc>
          <w:tcPr>
            <w:tcW w:w="0" w:type="auto"/>
          </w:tcPr>
          <w:p w14:paraId="67AA59C4" w14:textId="77777777" w:rsidR="006E3C72" w:rsidRPr="006C1D70" w:rsidRDefault="006E3C72" w:rsidP="00790149">
            <w:pPr>
              <w:rPr>
                <w:rFonts w:ascii="Aptos" w:hAnsi="Aptos"/>
              </w:rPr>
            </w:pPr>
            <w:r>
              <w:rPr>
                <w:rFonts w:ascii="Aptos" w:eastAsiaTheme="minorHAnsi" w:hAnsi="Aptos" w:cs="Times New Roman"/>
                <w:sz w:val="40"/>
                <w:szCs w:val="40"/>
                <w:lang w:eastAsia="en-US"/>
              </w:rPr>
              <w:t>x</w:t>
            </w:r>
          </w:p>
        </w:tc>
        <w:tc>
          <w:tcPr>
            <w:tcW w:w="0" w:type="auto"/>
          </w:tcPr>
          <w:p w14:paraId="0D4294B7" w14:textId="77777777" w:rsidR="006E3C72" w:rsidRPr="006C1D70" w:rsidRDefault="006E3C72" w:rsidP="00790149">
            <w:pPr>
              <w:rPr>
                <w:rFonts w:ascii="Aptos" w:hAnsi="Aptos"/>
              </w:rPr>
            </w:pPr>
            <w:r w:rsidRPr="006C1D70">
              <w:rPr>
                <w:rFonts w:ascii="Aptos" w:hAnsi="Aptos"/>
                <w:noProof/>
              </w:rPr>
              <w:drawing>
                <wp:inline distT="0" distB="0" distL="0" distR="0" wp14:anchorId="36B7564A" wp14:editId="327637DD">
                  <wp:extent cx="3391200" cy="338400"/>
                  <wp:effectExtent l="0" t="0" r="0" b="5080"/>
                  <wp:docPr id="13" name="Bilde 13" descr="Mål 11: Bærekraftige byer og samfu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e 13" descr="Mål 11: Bærekraftige byer og samfunn."/>
                          <pic:cNvPicPr/>
                        </pic:nvPicPr>
                        <pic:blipFill>
                          <a:blip r:embed="rId12"/>
                          <a:stretch>
                            <a:fillRect/>
                          </a:stretch>
                        </pic:blipFill>
                        <pic:spPr>
                          <a:xfrm>
                            <a:off x="0" y="0"/>
                            <a:ext cx="3391200" cy="338400"/>
                          </a:xfrm>
                          <a:prstGeom prst="rect">
                            <a:avLst/>
                          </a:prstGeom>
                        </pic:spPr>
                      </pic:pic>
                    </a:graphicData>
                  </a:graphic>
                </wp:inline>
              </w:drawing>
            </w:r>
          </w:p>
        </w:tc>
      </w:tr>
      <w:tr w:rsidR="006E3C72" w:rsidRPr="006C1D70" w14:paraId="64A9A511" w14:textId="77777777" w:rsidTr="00790149">
        <w:trPr>
          <w:trHeight w:val="308"/>
        </w:trPr>
        <w:tc>
          <w:tcPr>
            <w:tcW w:w="0" w:type="auto"/>
          </w:tcPr>
          <w:p w14:paraId="69A402C7" w14:textId="77777777" w:rsidR="006E3C72" w:rsidRPr="006C1D70" w:rsidRDefault="006E3C72" w:rsidP="00790149">
            <w:pPr>
              <w:rPr>
                <w:rFonts w:ascii="Aptos" w:hAnsi="Aptos"/>
              </w:rPr>
            </w:pPr>
            <w:r>
              <w:rPr>
                <w:rFonts w:ascii="Aptos" w:eastAsiaTheme="minorHAnsi" w:hAnsi="Aptos" w:cs="Times New Roman"/>
                <w:sz w:val="40"/>
                <w:szCs w:val="40"/>
                <w:lang w:eastAsia="en-US"/>
              </w:rPr>
              <w:t>x</w:t>
            </w:r>
          </w:p>
        </w:tc>
        <w:tc>
          <w:tcPr>
            <w:tcW w:w="0" w:type="auto"/>
          </w:tcPr>
          <w:p w14:paraId="540B7BDC" w14:textId="77777777" w:rsidR="006E3C72" w:rsidRPr="006C1D70" w:rsidRDefault="006E3C72" w:rsidP="00790149">
            <w:pPr>
              <w:rPr>
                <w:rFonts w:ascii="Aptos" w:hAnsi="Aptos"/>
              </w:rPr>
            </w:pPr>
            <w:r w:rsidRPr="006C1D70">
              <w:rPr>
                <w:rFonts w:ascii="Aptos" w:hAnsi="Aptos"/>
                <w:noProof/>
              </w:rPr>
              <w:drawing>
                <wp:inline distT="0" distB="0" distL="0" distR="0" wp14:anchorId="7C49F119" wp14:editId="3BB347CA">
                  <wp:extent cx="3477600" cy="342000"/>
                  <wp:effectExtent l="0" t="0" r="0" b="1270"/>
                  <wp:docPr id="5" name="Bilde 5" descr="Mål 2: God h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Mål 2: God helse."/>
                          <pic:cNvPicPr/>
                        </pic:nvPicPr>
                        <pic:blipFill>
                          <a:blip r:embed="rId13"/>
                          <a:stretch>
                            <a:fillRect/>
                          </a:stretch>
                        </pic:blipFill>
                        <pic:spPr>
                          <a:xfrm>
                            <a:off x="0" y="0"/>
                            <a:ext cx="3477600" cy="342000"/>
                          </a:xfrm>
                          <a:prstGeom prst="rect">
                            <a:avLst/>
                          </a:prstGeom>
                        </pic:spPr>
                      </pic:pic>
                    </a:graphicData>
                  </a:graphic>
                </wp:inline>
              </w:drawing>
            </w:r>
          </w:p>
        </w:tc>
        <w:tc>
          <w:tcPr>
            <w:tcW w:w="0" w:type="auto"/>
          </w:tcPr>
          <w:p w14:paraId="579B9285" w14:textId="77777777" w:rsidR="006E3C72" w:rsidRPr="006C1D70" w:rsidRDefault="006E3C72" w:rsidP="00790149">
            <w:pPr>
              <w:rPr>
                <w:rFonts w:ascii="Aptos" w:hAnsi="Aptos"/>
              </w:rPr>
            </w:pPr>
            <w:r>
              <w:rPr>
                <w:rFonts w:ascii="Aptos" w:eastAsiaTheme="minorHAnsi" w:hAnsi="Aptos" w:cs="Times New Roman"/>
                <w:sz w:val="40"/>
                <w:szCs w:val="40"/>
                <w:lang w:eastAsia="en-US"/>
              </w:rPr>
              <w:t>x</w:t>
            </w:r>
          </w:p>
        </w:tc>
        <w:tc>
          <w:tcPr>
            <w:tcW w:w="0" w:type="auto"/>
          </w:tcPr>
          <w:p w14:paraId="0650CBDE" w14:textId="77777777" w:rsidR="006E3C72" w:rsidRPr="006C1D70" w:rsidRDefault="006E3C72" w:rsidP="00790149">
            <w:pPr>
              <w:rPr>
                <w:rFonts w:ascii="Aptos" w:hAnsi="Aptos"/>
              </w:rPr>
            </w:pPr>
            <w:r w:rsidRPr="006C1D70">
              <w:rPr>
                <w:rFonts w:ascii="Aptos" w:hAnsi="Aptos"/>
                <w:noProof/>
              </w:rPr>
              <w:drawing>
                <wp:inline distT="0" distB="0" distL="0" distR="0" wp14:anchorId="67D5E606" wp14:editId="13E665A0">
                  <wp:extent cx="3459600" cy="334800"/>
                  <wp:effectExtent l="0" t="0" r="7620" b="8255"/>
                  <wp:docPr id="14" name="Bilde 14" descr="Mål 12: Ansvarlig forbruk og produk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e 14" descr="Mål 12: Ansvarlig forbruk og produksjon."/>
                          <pic:cNvPicPr/>
                        </pic:nvPicPr>
                        <pic:blipFill>
                          <a:blip r:embed="rId14"/>
                          <a:stretch>
                            <a:fillRect/>
                          </a:stretch>
                        </pic:blipFill>
                        <pic:spPr>
                          <a:xfrm>
                            <a:off x="0" y="0"/>
                            <a:ext cx="3459600" cy="334800"/>
                          </a:xfrm>
                          <a:prstGeom prst="rect">
                            <a:avLst/>
                          </a:prstGeom>
                        </pic:spPr>
                      </pic:pic>
                    </a:graphicData>
                  </a:graphic>
                </wp:inline>
              </w:drawing>
            </w:r>
          </w:p>
        </w:tc>
      </w:tr>
      <w:tr w:rsidR="006E3C72" w:rsidRPr="006C1D70" w14:paraId="2071012E" w14:textId="77777777" w:rsidTr="00790149">
        <w:trPr>
          <w:trHeight w:val="308"/>
        </w:trPr>
        <w:tc>
          <w:tcPr>
            <w:tcW w:w="0" w:type="auto"/>
          </w:tcPr>
          <w:p w14:paraId="5B2E5777" w14:textId="77777777" w:rsidR="006E3C72" w:rsidRPr="006C1D70" w:rsidRDefault="006E3C72" w:rsidP="00790149">
            <w:pPr>
              <w:rPr>
                <w:rFonts w:ascii="Aptos" w:hAnsi="Aptos"/>
              </w:rPr>
            </w:pPr>
            <w:r>
              <w:rPr>
                <w:rFonts w:ascii="Aptos" w:eastAsiaTheme="minorHAnsi" w:hAnsi="Aptos" w:cs="Times New Roman"/>
                <w:sz w:val="40"/>
                <w:szCs w:val="40"/>
                <w:lang w:eastAsia="en-US"/>
              </w:rPr>
              <w:t>x</w:t>
            </w:r>
          </w:p>
        </w:tc>
        <w:tc>
          <w:tcPr>
            <w:tcW w:w="0" w:type="auto"/>
          </w:tcPr>
          <w:p w14:paraId="1BDE455A" w14:textId="77777777" w:rsidR="006E3C72" w:rsidRPr="006C1D70" w:rsidRDefault="006E3C72" w:rsidP="00790149">
            <w:pPr>
              <w:rPr>
                <w:rFonts w:ascii="Aptos" w:hAnsi="Aptos"/>
              </w:rPr>
            </w:pPr>
            <w:r w:rsidRPr="006C1D70">
              <w:rPr>
                <w:rFonts w:ascii="Aptos" w:hAnsi="Aptos"/>
                <w:noProof/>
              </w:rPr>
              <w:drawing>
                <wp:inline distT="0" distB="0" distL="0" distR="0" wp14:anchorId="08D55EC1" wp14:editId="7CA0CB5B">
                  <wp:extent cx="3402000" cy="334800"/>
                  <wp:effectExtent l="0" t="0" r="8255" b="8255"/>
                  <wp:docPr id="6" name="Bilde 6" descr="Mål 4: God utdan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6" descr="Mål 4: God utdanning."/>
                          <pic:cNvPicPr/>
                        </pic:nvPicPr>
                        <pic:blipFill>
                          <a:blip r:embed="rId15"/>
                          <a:stretch>
                            <a:fillRect/>
                          </a:stretch>
                        </pic:blipFill>
                        <pic:spPr>
                          <a:xfrm>
                            <a:off x="0" y="0"/>
                            <a:ext cx="3402000" cy="334800"/>
                          </a:xfrm>
                          <a:prstGeom prst="rect">
                            <a:avLst/>
                          </a:prstGeom>
                        </pic:spPr>
                      </pic:pic>
                    </a:graphicData>
                  </a:graphic>
                </wp:inline>
              </w:drawing>
            </w:r>
          </w:p>
        </w:tc>
        <w:tc>
          <w:tcPr>
            <w:tcW w:w="0" w:type="auto"/>
          </w:tcPr>
          <w:p w14:paraId="39174E5C" w14:textId="77777777" w:rsidR="006E3C72" w:rsidRPr="006C1D70" w:rsidRDefault="006E3C72" w:rsidP="00790149">
            <w:pPr>
              <w:rPr>
                <w:rFonts w:ascii="Aptos" w:hAnsi="Aptos"/>
              </w:rPr>
            </w:pPr>
            <w:r>
              <w:rPr>
                <w:rFonts w:ascii="Aptos" w:eastAsiaTheme="minorHAnsi" w:hAnsi="Aptos" w:cs="Times New Roman"/>
                <w:sz w:val="40"/>
                <w:szCs w:val="40"/>
                <w:lang w:eastAsia="en-US"/>
              </w:rPr>
              <w:t>x</w:t>
            </w:r>
          </w:p>
        </w:tc>
        <w:tc>
          <w:tcPr>
            <w:tcW w:w="0" w:type="auto"/>
          </w:tcPr>
          <w:p w14:paraId="4E25EFE5" w14:textId="77777777" w:rsidR="006E3C72" w:rsidRPr="006C1D70" w:rsidRDefault="006E3C72" w:rsidP="00790149">
            <w:pPr>
              <w:rPr>
                <w:rFonts w:ascii="Aptos" w:hAnsi="Aptos"/>
              </w:rPr>
            </w:pPr>
            <w:r w:rsidRPr="006C1D70">
              <w:rPr>
                <w:rFonts w:ascii="Aptos" w:hAnsi="Aptos"/>
                <w:noProof/>
              </w:rPr>
              <w:drawing>
                <wp:inline distT="0" distB="0" distL="0" distR="0" wp14:anchorId="3FA65992" wp14:editId="6BC70516">
                  <wp:extent cx="3402000" cy="331200"/>
                  <wp:effectExtent l="0" t="0" r="0" b="0"/>
                  <wp:docPr id="15" name="Bilde 15" descr="Mål 13: Stoppe klimaendring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e 15" descr="Mål 13: Stoppe klimaendringene."/>
                          <pic:cNvPicPr/>
                        </pic:nvPicPr>
                        <pic:blipFill>
                          <a:blip r:embed="rId16"/>
                          <a:stretch>
                            <a:fillRect/>
                          </a:stretch>
                        </pic:blipFill>
                        <pic:spPr>
                          <a:xfrm>
                            <a:off x="0" y="0"/>
                            <a:ext cx="3402000" cy="331200"/>
                          </a:xfrm>
                          <a:prstGeom prst="rect">
                            <a:avLst/>
                          </a:prstGeom>
                        </pic:spPr>
                      </pic:pic>
                    </a:graphicData>
                  </a:graphic>
                </wp:inline>
              </w:drawing>
            </w:r>
          </w:p>
        </w:tc>
      </w:tr>
      <w:tr w:rsidR="006E3C72" w:rsidRPr="006C1D70" w14:paraId="72BC07FB" w14:textId="77777777" w:rsidTr="00790149">
        <w:trPr>
          <w:trHeight w:val="308"/>
        </w:trPr>
        <w:tc>
          <w:tcPr>
            <w:tcW w:w="0" w:type="auto"/>
          </w:tcPr>
          <w:p w14:paraId="2A470526" w14:textId="77777777" w:rsidR="006E3C72" w:rsidRPr="006C1D70" w:rsidRDefault="006E3C72" w:rsidP="00790149">
            <w:pPr>
              <w:rPr>
                <w:rFonts w:ascii="Aptos" w:hAnsi="Aptos"/>
              </w:rPr>
            </w:pPr>
            <w:r>
              <w:rPr>
                <w:rFonts w:ascii="Aptos" w:eastAsiaTheme="minorHAnsi" w:hAnsi="Aptos" w:cs="Times New Roman"/>
                <w:sz w:val="40"/>
                <w:szCs w:val="40"/>
                <w:lang w:eastAsia="en-US"/>
              </w:rPr>
              <w:t>x</w:t>
            </w:r>
          </w:p>
        </w:tc>
        <w:tc>
          <w:tcPr>
            <w:tcW w:w="0" w:type="auto"/>
          </w:tcPr>
          <w:p w14:paraId="019D4891" w14:textId="77777777" w:rsidR="006E3C72" w:rsidRPr="006C1D70" w:rsidRDefault="006E3C72" w:rsidP="00790149">
            <w:pPr>
              <w:rPr>
                <w:rFonts w:ascii="Aptos" w:hAnsi="Aptos"/>
              </w:rPr>
            </w:pPr>
            <w:r w:rsidRPr="006C1D70">
              <w:rPr>
                <w:rFonts w:ascii="Aptos" w:hAnsi="Aptos"/>
                <w:noProof/>
              </w:rPr>
              <w:drawing>
                <wp:inline distT="0" distB="0" distL="0" distR="0" wp14:anchorId="4D1B0F08" wp14:editId="221C916E">
                  <wp:extent cx="3402000" cy="334800"/>
                  <wp:effectExtent l="0" t="0" r="8255" b="8255"/>
                  <wp:docPr id="7" name="Bilde 7" descr="Mål 5: Likestilling mellom kjønn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Mål 5: Likestilling mellom kjønnene."/>
                          <pic:cNvPicPr/>
                        </pic:nvPicPr>
                        <pic:blipFill>
                          <a:blip r:embed="rId17"/>
                          <a:stretch>
                            <a:fillRect/>
                          </a:stretch>
                        </pic:blipFill>
                        <pic:spPr>
                          <a:xfrm>
                            <a:off x="0" y="0"/>
                            <a:ext cx="3402000" cy="334800"/>
                          </a:xfrm>
                          <a:prstGeom prst="rect">
                            <a:avLst/>
                          </a:prstGeom>
                        </pic:spPr>
                      </pic:pic>
                    </a:graphicData>
                  </a:graphic>
                </wp:inline>
              </w:drawing>
            </w:r>
          </w:p>
        </w:tc>
        <w:tc>
          <w:tcPr>
            <w:tcW w:w="0" w:type="auto"/>
          </w:tcPr>
          <w:p w14:paraId="09F59A47" w14:textId="77777777" w:rsidR="006E3C72" w:rsidRPr="006C1D70" w:rsidRDefault="006E3C72" w:rsidP="00790149">
            <w:pPr>
              <w:rPr>
                <w:rFonts w:ascii="Aptos" w:hAnsi="Aptos"/>
              </w:rPr>
            </w:pPr>
            <w:r>
              <w:rPr>
                <w:rFonts w:ascii="Aptos" w:eastAsiaTheme="minorHAnsi" w:hAnsi="Aptos" w:cs="Times New Roman"/>
                <w:sz w:val="40"/>
                <w:szCs w:val="40"/>
                <w:lang w:eastAsia="en-US"/>
              </w:rPr>
              <w:t>x</w:t>
            </w:r>
          </w:p>
        </w:tc>
        <w:tc>
          <w:tcPr>
            <w:tcW w:w="0" w:type="auto"/>
          </w:tcPr>
          <w:p w14:paraId="2E2C40BB" w14:textId="77777777" w:rsidR="006E3C72" w:rsidRPr="006C1D70" w:rsidRDefault="006E3C72" w:rsidP="00790149">
            <w:pPr>
              <w:rPr>
                <w:rFonts w:ascii="Aptos" w:hAnsi="Aptos"/>
              </w:rPr>
            </w:pPr>
            <w:r w:rsidRPr="006C1D70">
              <w:rPr>
                <w:rFonts w:ascii="Aptos" w:hAnsi="Aptos"/>
                <w:noProof/>
              </w:rPr>
              <w:drawing>
                <wp:inline distT="0" distB="0" distL="0" distR="0" wp14:anchorId="3D03F58A" wp14:editId="5BEF7B09">
                  <wp:extent cx="3474000" cy="342000"/>
                  <wp:effectExtent l="0" t="0" r="0" b="1270"/>
                  <wp:docPr id="16" name="Bilde 16" descr="Mål 14: Liv under v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e 16" descr="Mål 14: Liv under vann."/>
                          <pic:cNvPicPr/>
                        </pic:nvPicPr>
                        <pic:blipFill>
                          <a:blip r:embed="rId18"/>
                          <a:stretch>
                            <a:fillRect/>
                          </a:stretch>
                        </pic:blipFill>
                        <pic:spPr>
                          <a:xfrm>
                            <a:off x="0" y="0"/>
                            <a:ext cx="3474000" cy="342000"/>
                          </a:xfrm>
                          <a:prstGeom prst="rect">
                            <a:avLst/>
                          </a:prstGeom>
                        </pic:spPr>
                      </pic:pic>
                    </a:graphicData>
                  </a:graphic>
                </wp:inline>
              </w:drawing>
            </w:r>
          </w:p>
        </w:tc>
      </w:tr>
      <w:tr w:rsidR="006E3C72" w:rsidRPr="006C1D70" w14:paraId="158D44D2" w14:textId="77777777" w:rsidTr="00790149">
        <w:trPr>
          <w:trHeight w:val="317"/>
        </w:trPr>
        <w:tc>
          <w:tcPr>
            <w:tcW w:w="0" w:type="auto"/>
          </w:tcPr>
          <w:p w14:paraId="328B19AA" w14:textId="77777777" w:rsidR="006E3C72" w:rsidRPr="006C1D70" w:rsidRDefault="006E3C72" w:rsidP="00790149">
            <w:pPr>
              <w:rPr>
                <w:rFonts w:ascii="Aptos" w:hAnsi="Aptos"/>
              </w:rPr>
            </w:pPr>
            <w:r>
              <w:rPr>
                <w:rFonts w:ascii="Aptos" w:eastAsiaTheme="minorHAnsi" w:hAnsi="Aptos" w:cs="Times New Roman"/>
                <w:sz w:val="40"/>
                <w:szCs w:val="40"/>
                <w:lang w:eastAsia="en-US"/>
              </w:rPr>
              <w:t>x</w:t>
            </w:r>
          </w:p>
        </w:tc>
        <w:tc>
          <w:tcPr>
            <w:tcW w:w="0" w:type="auto"/>
          </w:tcPr>
          <w:p w14:paraId="1D64592A" w14:textId="77777777" w:rsidR="006E3C72" w:rsidRPr="006C1D70" w:rsidRDefault="006E3C72" w:rsidP="00790149">
            <w:pPr>
              <w:rPr>
                <w:rFonts w:ascii="Aptos" w:hAnsi="Aptos"/>
              </w:rPr>
            </w:pPr>
            <w:r w:rsidRPr="006C1D70">
              <w:rPr>
                <w:rFonts w:ascii="Aptos" w:hAnsi="Aptos"/>
                <w:noProof/>
              </w:rPr>
              <w:drawing>
                <wp:inline distT="0" distB="0" distL="0" distR="0" wp14:anchorId="0D4FE230" wp14:editId="4CA4FDB7">
                  <wp:extent cx="3423600" cy="349200"/>
                  <wp:effectExtent l="0" t="0" r="0" b="0"/>
                  <wp:docPr id="8" name="Bilde 8" descr="Mål 6: Rent vann og gode sanitærforh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e 8" descr="Mål 6: Rent vann og gode sanitærforhold."/>
                          <pic:cNvPicPr/>
                        </pic:nvPicPr>
                        <pic:blipFill>
                          <a:blip r:embed="rId19"/>
                          <a:stretch>
                            <a:fillRect/>
                          </a:stretch>
                        </pic:blipFill>
                        <pic:spPr>
                          <a:xfrm>
                            <a:off x="0" y="0"/>
                            <a:ext cx="3423600" cy="349200"/>
                          </a:xfrm>
                          <a:prstGeom prst="rect">
                            <a:avLst/>
                          </a:prstGeom>
                        </pic:spPr>
                      </pic:pic>
                    </a:graphicData>
                  </a:graphic>
                </wp:inline>
              </w:drawing>
            </w:r>
          </w:p>
        </w:tc>
        <w:tc>
          <w:tcPr>
            <w:tcW w:w="0" w:type="auto"/>
          </w:tcPr>
          <w:p w14:paraId="2DBD61E5" w14:textId="77777777" w:rsidR="006E3C72" w:rsidRPr="006C1D70" w:rsidRDefault="006E3C72" w:rsidP="00790149">
            <w:pPr>
              <w:rPr>
                <w:rFonts w:ascii="Aptos" w:hAnsi="Aptos"/>
              </w:rPr>
            </w:pPr>
            <w:r>
              <w:rPr>
                <w:rFonts w:ascii="Aptos" w:eastAsiaTheme="minorHAnsi" w:hAnsi="Aptos" w:cs="Times New Roman"/>
                <w:sz w:val="40"/>
                <w:szCs w:val="40"/>
                <w:lang w:eastAsia="en-US"/>
              </w:rPr>
              <w:t>x</w:t>
            </w:r>
          </w:p>
        </w:tc>
        <w:tc>
          <w:tcPr>
            <w:tcW w:w="0" w:type="auto"/>
          </w:tcPr>
          <w:p w14:paraId="55616C86" w14:textId="77777777" w:rsidR="006E3C72" w:rsidRPr="006C1D70" w:rsidRDefault="006E3C72" w:rsidP="00790149">
            <w:pPr>
              <w:rPr>
                <w:rFonts w:ascii="Aptos" w:hAnsi="Aptos"/>
              </w:rPr>
            </w:pPr>
            <w:r w:rsidRPr="006C1D70">
              <w:rPr>
                <w:rFonts w:ascii="Aptos" w:hAnsi="Aptos"/>
                <w:noProof/>
              </w:rPr>
              <w:drawing>
                <wp:inline distT="0" distB="0" distL="0" distR="0" wp14:anchorId="70A62ABF" wp14:editId="31C2D65A">
                  <wp:extent cx="3402000" cy="331200"/>
                  <wp:effectExtent l="0" t="0" r="0" b="0"/>
                  <wp:docPr id="17" name="Bilde 17" descr="Mål 15: Liv på 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e 17" descr="Mål 15: Liv på land."/>
                          <pic:cNvPicPr/>
                        </pic:nvPicPr>
                        <pic:blipFill>
                          <a:blip r:embed="rId20"/>
                          <a:stretch>
                            <a:fillRect/>
                          </a:stretch>
                        </pic:blipFill>
                        <pic:spPr>
                          <a:xfrm>
                            <a:off x="0" y="0"/>
                            <a:ext cx="3402000" cy="331200"/>
                          </a:xfrm>
                          <a:prstGeom prst="rect">
                            <a:avLst/>
                          </a:prstGeom>
                        </pic:spPr>
                      </pic:pic>
                    </a:graphicData>
                  </a:graphic>
                </wp:inline>
              </w:drawing>
            </w:r>
          </w:p>
        </w:tc>
      </w:tr>
      <w:tr w:rsidR="006E3C72" w:rsidRPr="006C1D70" w14:paraId="6BE49A2A" w14:textId="77777777" w:rsidTr="00790149">
        <w:trPr>
          <w:trHeight w:val="308"/>
        </w:trPr>
        <w:tc>
          <w:tcPr>
            <w:tcW w:w="0" w:type="auto"/>
          </w:tcPr>
          <w:p w14:paraId="6795F498" w14:textId="77777777" w:rsidR="006E3C72" w:rsidRPr="006C1D70" w:rsidRDefault="006E3C72" w:rsidP="00790149">
            <w:pPr>
              <w:rPr>
                <w:rFonts w:ascii="Aptos" w:hAnsi="Aptos"/>
              </w:rPr>
            </w:pPr>
            <w:r>
              <w:rPr>
                <w:rFonts w:ascii="Aptos" w:eastAsiaTheme="minorHAnsi" w:hAnsi="Aptos" w:cs="Times New Roman"/>
                <w:sz w:val="40"/>
                <w:szCs w:val="40"/>
                <w:lang w:eastAsia="en-US"/>
              </w:rPr>
              <w:t>x</w:t>
            </w:r>
          </w:p>
        </w:tc>
        <w:tc>
          <w:tcPr>
            <w:tcW w:w="0" w:type="auto"/>
          </w:tcPr>
          <w:p w14:paraId="7ED54FEB" w14:textId="77777777" w:rsidR="006E3C72" w:rsidRPr="006C1D70" w:rsidRDefault="006E3C72" w:rsidP="00790149">
            <w:pPr>
              <w:rPr>
                <w:rFonts w:ascii="Aptos" w:hAnsi="Aptos"/>
              </w:rPr>
            </w:pPr>
            <w:r w:rsidRPr="006C1D70">
              <w:rPr>
                <w:rFonts w:ascii="Aptos" w:hAnsi="Aptos"/>
                <w:noProof/>
              </w:rPr>
              <w:drawing>
                <wp:inline distT="0" distB="0" distL="0" distR="0" wp14:anchorId="1AA60301" wp14:editId="6DCDFBB3">
                  <wp:extent cx="3402000" cy="342000"/>
                  <wp:effectExtent l="0" t="0" r="0" b="1270"/>
                  <wp:docPr id="9" name="Bilde 9" descr="Mål 7: Ren energi for a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e 9" descr="Mål 7: Ren energi for alle."/>
                          <pic:cNvPicPr/>
                        </pic:nvPicPr>
                        <pic:blipFill>
                          <a:blip r:embed="rId21"/>
                          <a:stretch>
                            <a:fillRect/>
                          </a:stretch>
                        </pic:blipFill>
                        <pic:spPr>
                          <a:xfrm>
                            <a:off x="0" y="0"/>
                            <a:ext cx="3402000" cy="342000"/>
                          </a:xfrm>
                          <a:prstGeom prst="rect">
                            <a:avLst/>
                          </a:prstGeom>
                        </pic:spPr>
                      </pic:pic>
                    </a:graphicData>
                  </a:graphic>
                </wp:inline>
              </w:drawing>
            </w:r>
          </w:p>
        </w:tc>
        <w:tc>
          <w:tcPr>
            <w:tcW w:w="0" w:type="auto"/>
          </w:tcPr>
          <w:p w14:paraId="5867EF5E" w14:textId="77777777" w:rsidR="006E3C72" w:rsidRPr="006C1D70" w:rsidRDefault="006E3C72" w:rsidP="00790149">
            <w:pPr>
              <w:rPr>
                <w:rFonts w:ascii="Aptos" w:hAnsi="Aptos"/>
              </w:rPr>
            </w:pPr>
            <w:r>
              <w:rPr>
                <w:rFonts w:ascii="Aptos" w:eastAsiaTheme="minorHAnsi" w:hAnsi="Aptos" w:cs="Times New Roman"/>
                <w:sz w:val="40"/>
                <w:szCs w:val="40"/>
                <w:lang w:eastAsia="en-US"/>
              </w:rPr>
              <w:t>x</w:t>
            </w:r>
          </w:p>
        </w:tc>
        <w:tc>
          <w:tcPr>
            <w:tcW w:w="0" w:type="auto"/>
          </w:tcPr>
          <w:p w14:paraId="2656D2E0" w14:textId="77777777" w:rsidR="006E3C72" w:rsidRPr="006C1D70" w:rsidRDefault="006E3C72" w:rsidP="00790149">
            <w:pPr>
              <w:rPr>
                <w:rFonts w:ascii="Aptos" w:hAnsi="Aptos"/>
              </w:rPr>
            </w:pPr>
            <w:r w:rsidRPr="006C1D70">
              <w:rPr>
                <w:rFonts w:ascii="Aptos" w:hAnsi="Aptos"/>
                <w:noProof/>
              </w:rPr>
              <w:drawing>
                <wp:inline distT="0" distB="0" distL="0" distR="0" wp14:anchorId="123E0707" wp14:editId="70A05AE7">
                  <wp:extent cx="3477600" cy="342000"/>
                  <wp:effectExtent l="0" t="0" r="0" b="1270"/>
                  <wp:docPr id="18" name="Bilde 18" descr="Mål 16: Fred og rettferdig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e 18" descr="Mål 16: Fred og rettferdighet."/>
                          <pic:cNvPicPr/>
                        </pic:nvPicPr>
                        <pic:blipFill>
                          <a:blip r:embed="rId22"/>
                          <a:stretch>
                            <a:fillRect/>
                          </a:stretch>
                        </pic:blipFill>
                        <pic:spPr>
                          <a:xfrm>
                            <a:off x="0" y="0"/>
                            <a:ext cx="3477600" cy="342000"/>
                          </a:xfrm>
                          <a:prstGeom prst="rect">
                            <a:avLst/>
                          </a:prstGeom>
                        </pic:spPr>
                      </pic:pic>
                    </a:graphicData>
                  </a:graphic>
                </wp:inline>
              </w:drawing>
            </w:r>
          </w:p>
        </w:tc>
      </w:tr>
      <w:tr w:rsidR="006E3C72" w:rsidRPr="006C1D70" w14:paraId="42A613E7" w14:textId="77777777" w:rsidTr="00790149">
        <w:trPr>
          <w:trHeight w:val="308"/>
        </w:trPr>
        <w:tc>
          <w:tcPr>
            <w:tcW w:w="0" w:type="auto"/>
          </w:tcPr>
          <w:p w14:paraId="3BFB1F57" w14:textId="77777777" w:rsidR="006E3C72" w:rsidRPr="006C1D70" w:rsidRDefault="006E3C72" w:rsidP="00790149">
            <w:pPr>
              <w:rPr>
                <w:rFonts w:ascii="Aptos" w:hAnsi="Aptos"/>
              </w:rPr>
            </w:pPr>
            <w:r>
              <w:rPr>
                <w:rFonts w:ascii="Aptos" w:eastAsiaTheme="minorHAnsi" w:hAnsi="Aptos" w:cs="Times New Roman"/>
                <w:sz w:val="40"/>
                <w:szCs w:val="40"/>
                <w:lang w:eastAsia="en-US"/>
              </w:rPr>
              <w:t>x</w:t>
            </w:r>
          </w:p>
        </w:tc>
        <w:tc>
          <w:tcPr>
            <w:tcW w:w="0" w:type="auto"/>
          </w:tcPr>
          <w:p w14:paraId="2BEE1D9B" w14:textId="77777777" w:rsidR="006E3C72" w:rsidRPr="006C1D70" w:rsidRDefault="006E3C72" w:rsidP="00790149">
            <w:pPr>
              <w:rPr>
                <w:rFonts w:ascii="Aptos" w:hAnsi="Aptos"/>
              </w:rPr>
            </w:pPr>
            <w:r w:rsidRPr="006C1D70">
              <w:rPr>
                <w:rFonts w:ascii="Aptos" w:hAnsi="Aptos"/>
                <w:noProof/>
              </w:rPr>
              <w:drawing>
                <wp:inline distT="0" distB="0" distL="0" distR="0" wp14:anchorId="52CC3512" wp14:editId="7F1CD5C4">
                  <wp:extent cx="3427200" cy="342000"/>
                  <wp:effectExtent l="0" t="0" r="1905" b="1270"/>
                  <wp:docPr id="10" name="Bilde 10" descr="Mål 8: Anstendig arbeid og økonomisk v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descr="Mål 8: Anstendig arbeid og økonomisk vekst."/>
                          <pic:cNvPicPr/>
                        </pic:nvPicPr>
                        <pic:blipFill>
                          <a:blip r:embed="rId23"/>
                          <a:stretch>
                            <a:fillRect/>
                          </a:stretch>
                        </pic:blipFill>
                        <pic:spPr>
                          <a:xfrm>
                            <a:off x="0" y="0"/>
                            <a:ext cx="3427200" cy="342000"/>
                          </a:xfrm>
                          <a:prstGeom prst="rect">
                            <a:avLst/>
                          </a:prstGeom>
                        </pic:spPr>
                      </pic:pic>
                    </a:graphicData>
                  </a:graphic>
                </wp:inline>
              </w:drawing>
            </w:r>
          </w:p>
        </w:tc>
        <w:tc>
          <w:tcPr>
            <w:tcW w:w="0" w:type="auto"/>
          </w:tcPr>
          <w:p w14:paraId="68F28458" w14:textId="77777777" w:rsidR="006E3C72" w:rsidRPr="006C1D70" w:rsidRDefault="006E3C72" w:rsidP="00790149">
            <w:pPr>
              <w:rPr>
                <w:rFonts w:ascii="Aptos" w:hAnsi="Aptos"/>
              </w:rPr>
            </w:pPr>
            <w:r>
              <w:rPr>
                <w:rFonts w:ascii="Aptos" w:eastAsiaTheme="minorHAnsi" w:hAnsi="Aptos" w:cs="Times New Roman"/>
                <w:sz w:val="40"/>
                <w:szCs w:val="40"/>
                <w:lang w:eastAsia="en-US"/>
              </w:rPr>
              <w:t>x</w:t>
            </w:r>
          </w:p>
        </w:tc>
        <w:tc>
          <w:tcPr>
            <w:tcW w:w="0" w:type="auto"/>
          </w:tcPr>
          <w:p w14:paraId="3ACC1749" w14:textId="77777777" w:rsidR="006E3C72" w:rsidRPr="006C1D70" w:rsidRDefault="006E3C72" w:rsidP="00790149">
            <w:pPr>
              <w:rPr>
                <w:rFonts w:ascii="Aptos" w:hAnsi="Aptos"/>
              </w:rPr>
            </w:pPr>
            <w:r w:rsidRPr="006C1D70">
              <w:rPr>
                <w:rFonts w:ascii="Aptos" w:hAnsi="Aptos"/>
                <w:noProof/>
              </w:rPr>
              <w:drawing>
                <wp:inline distT="0" distB="0" distL="0" distR="0" wp14:anchorId="1041C56E" wp14:editId="463FBEF0">
                  <wp:extent cx="3470400" cy="345600"/>
                  <wp:effectExtent l="0" t="0" r="0" b="0"/>
                  <wp:docPr id="19" name="Bilde 19" descr="Mål 17: Samarbeid for å nå mål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e 19" descr="Mål 17: Samarbeid for å nå målene."/>
                          <pic:cNvPicPr/>
                        </pic:nvPicPr>
                        <pic:blipFill>
                          <a:blip r:embed="rId24"/>
                          <a:stretch>
                            <a:fillRect/>
                          </a:stretch>
                        </pic:blipFill>
                        <pic:spPr>
                          <a:xfrm>
                            <a:off x="0" y="0"/>
                            <a:ext cx="3470400" cy="345600"/>
                          </a:xfrm>
                          <a:prstGeom prst="rect">
                            <a:avLst/>
                          </a:prstGeom>
                        </pic:spPr>
                      </pic:pic>
                    </a:graphicData>
                  </a:graphic>
                </wp:inline>
              </w:drawing>
            </w:r>
          </w:p>
        </w:tc>
      </w:tr>
      <w:tr w:rsidR="006E3C72" w:rsidRPr="006C1D70" w14:paraId="0AFAD728" w14:textId="77777777" w:rsidTr="00790149">
        <w:trPr>
          <w:gridAfter w:val="2"/>
          <w:trHeight w:val="308"/>
        </w:trPr>
        <w:tc>
          <w:tcPr>
            <w:tcW w:w="0" w:type="auto"/>
          </w:tcPr>
          <w:p w14:paraId="78564A39" w14:textId="77777777" w:rsidR="006E3C72" w:rsidRPr="006C1D70" w:rsidRDefault="006E3C72" w:rsidP="00790149">
            <w:pPr>
              <w:rPr>
                <w:rFonts w:ascii="Aptos" w:hAnsi="Aptos"/>
              </w:rPr>
            </w:pPr>
            <w:r>
              <w:rPr>
                <w:rFonts w:ascii="Aptos" w:eastAsiaTheme="minorHAnsi" w:hAnsi="Aptos" w:cs="Times New Roman"/>
                <w:sz w:val="40"/>
                <w:szCs w:val="40"/>
                <w:lang w:eastAsia="en-US"/>
              </w:rPr>
              <w:t>x</w:t>
            </w:r>
          </w:p>
        </w:tc>
        <w:tc>
          <w:tcPr>
            <w:tcW w:w="0" w:type="auto"/>
          </w:tcPr>
          <w:p w14:paraId="216A6D96" w14:textId="77777777" w:rsidR="006E3C72" w:rsidRPr="006C1D70" w:rsidRDefault="006E3C72" w:rsidP="00790149">
            <w:pPr>
              <w:rPr>
                <w:rFonts w:ascii="Aptos" w:hAnsi="Aptos"/>
              </w:rPr>
            </w:pPr>
            <w:r w:rsidRPr="006C1D70">
              <w:rPr>
                <w:rFonts w:ascii="Aptos" w:hAnsi="Aptos"/>
                <w:noProof/>
              </w:rPr>
              <w:drawing>
                <wp:inline distT="0" distB="0" distL="0" distR="0" wp14:anchorId="168CDCF3" wp14:editId="35050F00">
                  <wp:extent cx="3590925" cy="337820"/>
                  <wp:effectExtent l="0" t="0" r="9525" b="5080"/>
                  <wp:docPr id="11" name="Bilde 11" descr="Mål 9: Innovasjon og infrastruk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e 11" descr="Mål 9: Innovasjon og infrastruktur."/>
                          <pic:cNvPicPr/>
                        </pic:nvPicPr>
                        <pic:blipFill>
                          <a:blip r:embed="rId25"/>
                          <a:stretch>
                            <a:fillRect/>
                          </a:stretch>
                        </pic:blipFill>
                        <pic:spPr>
                          <a:xfrm>
                            <a:off x="0" y="0"/>
                            <a:ext cx="3590925" cy="337820"/>
                          </a:xfrm>
                          <a:prstGeom prst="rect">
                            <a:avLst/>
                          </a:prstGeom>
                        </pic:spPr>
                      </pic:pic>
                    </a:graphicData>
                  </a:graphic>
                </wp:inline>
              </w:drawing>
            </w:r>
          </w:p>
        </w:tc>
      </w:tr>
    </w:tbl>
    <w:p w14:paraId="541CCDD5" w14:textId="77777777" w:rsidR="006E3C72" w:rsidRPr="006C1D70" w:rsidRDefault="006E3C72" w:rsidP="006E3C72">
      <w:pPr>
        <w:rPr>
          <w:rFonts w:ascii="Aptos" w:hAnsi="Aptos"/>
        </w:rPr>
      </w:pPr>
    </w:p>
    <w:p w14:paraId="701135F9" w14:textId="77777777" w:rsidR="006E3C72" w:rsidRPr="006C1D70" w:rsidRDefault="006E3C72" w:rsidP="006E3C72">
      <w:pPr>
        <w:pStyle w:val="NormalWeb"/>
        <w:spacing w:before="0" w:beforeAutospacing="0" w:after="160" w:afterAutospacing="0"/>
        <w:rPr>
          <w:rFonts w:ascii="Aptos" w:hAnsi="Aptos"/>
        </w:rPr>
      </w:pPr>
    </w:p>
    <w:p w14:paraId="5F508A3D" w14:textId="77777777" w:rsidR="006E3C72" w:rsidRPr="006C1D70" w:rsidRDefault="006E3C72" w:rsidP="006E3C72">
      <w:pPr>
        <w:rPr>
          <w:rFonts w:ascii="Aptos" w:hAnsi="Aptos"/>
        </w:rPr>
      </w:pPr>
    </w:p>
    <w:p w14:paraId="2FD43EDF" w14:textId="77777777" w:rsidR="006E3C72" w:rsidRPr="00FF258F" w:rsidRDefault="006E3C72" w:rsidP="006E3C72">
      <w:pPr>
        <w:pStyle w:val="Overskrift3"/>
      </w:pPr>
      <w:r w:rsidRPr="00FF258F">
        <w:t>Vedlegg</w:t>
      </w:r>
    </w:p>
    <w:sdt>
      <w:sdtPr>
        <w:rPr>
          <w:rFonts w:cstheme="minorHAnsi"/>
        </w:rPr>
        <w:tag w:val="ToCurrentVersion"/>
        <w:id w:val="10007"/>
        <w:placeholder>
          <w:docPart w:val="C0EA75A04DAD4F67BDE6EB919E2986FB"/>
        </w:placeholder>
        <w:temporary/>
        <w:dataBinding w:prefixMappings="xmlns:gbs='http://www.software-innovation.no/growBusinessDocument'" w:xpath="/gbs:GrowBusinessDocument/gbs:Lists/gbs:SingleLines/gbs:ToCurrentVersion/gbs:DisplayField[@gbs:key='10007']" w:storeItemID="{19756B4F-07BB-489C-A78E-82AC1CA513F2}"/>
        <w:text w:multiLine="1"/>
      </w:sdtPr>
      <w:sdtContent>
        <w:p w14:paraId="7C7CBC63" w14:textId="77777777" w:rsidR="006E3C72" w:rsidRPr="00077D53" w:rsidRDefault="006E3C72" w:rsidP="006E3C72">
          <w:pPr>
            <w:pStyle w:val="Innrykketnormal"/>
            <w:ind w:left="0"/>
            <w:rPr>
              <w:rFonts w:cstheme="minorHAnsi"/>
            </w:rPr>
          </w:pPr>
          <w:r>
            <w:rPr>
              <w:rFonts w:cstheme="minorHAnsi"/>
            </w:rPr>
            <w:t>Forslag - Landbruksplan for Aure kommune 2026-2036 - sist revidert 01.06.2026</w:t>
          </w:r>
          <w:r>
            <w:rPr>
              <w:rFonts w:cstheme="minorHAnsi"/>
            </w:rPr>
            <w:br/>
            <w:t>Statistikk landbruksplan</w:t>
          </w:r>
          <w:r>
            <w:rPr>
              <w:rFonts w:cstheme="minorHAnsi"/>
            </w:rPr>
            <w:br/>
          </w:r>
          <w:proofErr w:type="spellStart"/>
          <w:r>
            <w:rPr>
              <w:rFonts w:cstheme="minorHAnsi"/>
            </w:rPr>
            <w:t>landbruksplan</w:t>
          </w:r>
          <w:proofErr w:type="spellEnd"/>
          <w:r>
            <w:rPr>
              <w:rFonts w:cstheme="minorHAnsi"/>
            </w:rPr>
            <w:br/>
            <w:t>Epost - Høringssvar - Norsk Landbruksrådgivning SA</w:t>
          </w:r>
          <w:r>
            <w:rPr>
              <w:rFonts w:cstheme="minorHAnsi"/>
            </w:rPr>
            <w:br/>
            <w:t>Høringssvar - Norsk Landbruksrådgivning SA</w:t>
          </w:r>
          <w:r>
            <w:rPr>
              <w:rFonts w:cstheme="minorHAnsi"/>
            </w:rPr>
            <w:br/>
            <w:t>Høringssvar - Møre og Romsdal Fylkeskommune</w:t>
          </w:r>
          <w:r>
            <w:rPr>
              <w:rFonts w:cstheme="minorHAnsi"/>
            </w:rPr>
            <w:br/>
            <w:t>Epost - Høringsuttalelse - Aure utmarksbeitelag</w:t>
          </w:r>
          <w:r>
            <w:rPr>
              <w:rFonts w:cstheme="minorHAnsi"/>
            </w:rPr>
            <w:br/>
            <w:t>Epost -  Høringsuttalelse fra TINE</w:t>
          </w:r>
          <w:r>
            <w:rPr>
              <w:rFonts w:cstheme="minorHAnsi"/>
            </w:rPr>
            <w:br/>
            <w:t>Høringsuttalelse Aure Utmarksbeitelag</w:t>
          </w:r>
          <w:r>
            <w:rPr>
              <w:rFonts w:cstheme="minorHAnsi"/>
            </w:rPr>
            <w:br/>
            <w:t>Høringsuttalelse fra Tine</w:t>
          </w:r>
          <w:r>
            <w:rPr>
              <w:rFonts w:cstheme="minorHAnsi"/>
            </w:rPr>
            <w:br/>
          </w:r>
          <w:proofErr w:type="spellStart"/>
          <w:r>
            <w:rPr>
              <w:rFonts w:cstheme="minorHAnsi"/>
            </w:rPr>
            <w:lastRenderedPageBreak/>
            <w:t>Allskog</w:t>
          </w:r>
          <w:proofErr w:type="spellEnd"/>
          <w:r>
            <w:rPr>
              <w:rFonts w:cstheme="minorHAnsi"/>
            </w:rPr>
            <w:t xml:space="preserve"> Aure og Tustna Skogeierlag - Forslag til innspill handlingsplan</w:t>
          </w:r>
          <w:r>
            <w:rPr>
              <w:rFonts w:cstheme="minorHAnsi"/>
            </w:rPr>
            <w:br/>
            <w:t>Aure bondelag - Høringsuttale</w:t>
          </w:r>
          <w:r>
            <w:rPr>
              <w:rFonts w:cstheme="minorHAnsi"/>
            </w:rPr>
            <w:br/>
          </w:r>
          <w:proofErr w:type="spellStart"/>
          <w:r>
            <w:rPr>
              <w:rFonts w:cstheme="minorHAnsi"/>
            </w:rPr>
            <w:t>Allskog</w:t>
          </w:r>
          <w:proofErr w:type="spellEnd"/>
          <w:r>
            <w:rPr>
              <w:rFonts w:cstheme="minorHAnsi"/>
            </w:rPr>
            <w:t xml:space="preserve"> Aure og Tustna Skogeierlag - Høringsuttale</w:t>
          </w:r>
          <w:r>
            <w:rPr>
              <w:rFonts w:cstheme="minorHAnsi"/>
            </w:rPr>
            <w:br/>
          </w:r>
          <w:proofErr w:type="spellStart"/>
          <w:r>
            <w:rPr>
              <w:rFonts w:cstheme="minorHAnsi"/>
            </w:rPr>
            <w:t>Statsforvalteren</w:t>
          </w:r>
          <w:proofErr w:type="spellEnd"/>
          <w:r>
            <w:rPr>
              <w:rFonts w:cstheme="minorHAnsi"/>
            </w:rPr>
            <w:t xml:space="preserve"> - Uttale - oppstart kommunedelplan - Aure - Landbruksplan 2026–2036</w:t>
          </w:r>
          <w:r>
            <w:rPr>
              <w:rFonts w:cstheme="minorHAnsi"/>
            </w:rPr>
            <w:br/>
            <w:t>Høringsuttalelse - Aure Senterparti</w:t>
          </w:r>
          <w:r>
            <w:rPr>
              <w:rFonts w:cstheme="minorHAnsi"/>
            </w:rPr>
            <w:br/>
            <w:t>Høringsuttalelse - Aure Senterparti - Skjema</w:t>
          </w:r>
          <w:r>
            <w:rPr>
              <w:rFonts w:cstheme="minorHAnsi"/>
            </w:rPr>
            <w:br/>
            <w:t>Høringsuttalelse  - Jan Einar Gjerde/Dalen Gård - Skjema</w:t>
          </w:r>
          <w:r>
            <w:rPr>
              <w:rFonts w:cstheme="minorHAnsi"/>
            </w:rPr>
            <w:br/>
            <w:t>Høringsuttalelse - Jan Einar Gjerde/Dalen Gård - Innspill Landbruksplan 2026-2036</w:t>
          </w:r>
          <w:r>
            <w:rPr>
              <w:rFonts w:cstheme="minorHAnsi"/>
            </w:rPr>
            <w:br/>
            <w:t>Referat fra arbeidsmøte for landbruksplan, innledende møte om tema psykisk helse i landbruket</w:t>
          </w:r>
          <w:r>
            <w:rPr>
              <w:rFonts w:cstheme="minorHAnsi"/>
            </w:rPr>
            <w:br/>
            <w:t>Uttale fra Mattilsynet - Hvordan unngå spredning av planteskadegjørere og ugras ved anleggsarbeid og flytting av jord</w:t>
          </w:r>
          <w:r>
            <w:rPr>
              <w:rFonts w:cstheme="minorHAnsi"/>
            </w:rPr>
            <w:br/>
            <w:t xml:space="preserve">Saksutskrift - Saksframlegg - </w:t>
          </w:r>
          <w:proofErr w:type="spellStart"/>
          <w:r>
            <w:rPr>
              <w:rFonts w:cstheme="minorHAnsi"/>
            </w:rPr>
            <w:t>oppstartsmelding</w:t>
          </w:r>
          <w:proofErr w:type="spellEnd"/>
          <w:r>
            <w:rPr>
              <w:rFonts w:cstheme="minorHAnsi"/>
            </w:rPr>
            <w:t xml:space="preserve"> for planarbeid og planprosess - Landbruksplan 2026-2036</w:t>
          </w:r>
          <w:r>
            <w:rPr>
              <w:rFonts w:cstheme="minorHAnsi"/>
            </w:rPr>
            <w:br/>
            <w:t xml:space="preserve">Høringssvar med </w:t>
          </w:r>
          <w:proofErr w:type="spellStart"/>
          <w:r>
            <w:rPr>
              <w:rFonts w:cstheme="minorHAnsi"/>
            </w:rPr>
            <w:t>oppsumering</w:t>
          </w:r>
          <w:proofErr w:type="spellEnd"/>
          <w:r>
            <w:rPr>
              <w:rFonts w:cstheme="minorHAnsi"/>
            </w:rPr>
            <w:t xml:space="preserve"> og svar i planen</w:t>
          </w:r>
        </w:p>
      </w:sdtContent>
    </w:sdt>
    <w:p w14:paraId="585417D3" w14:textId="77777777" w:rsidR="006E3C72" w:rsidRDefault="006E3C72" w:rsidP="006E3C72">
      <w:pPr>
        <w:rPr>
          <w:rFonts w:ascii="Aptos" w:hAnsi="Aptos"/>
        </w:rPr>
      </w:pPr>
    </w:p>
    <w:p w14:paraId="2D22EF37" w14:textId="77777777" w:rsidR="006E3C72" w:rsidRPr="006C1D70" w:rsidRDefault="006E3C72" w:rsidP="006E3C72">
      <w:pPr>
        <w:rPr>
          <w:rFonts w:ascii="Aptos" w:hAnsi="Aptos"/>
        </w:rPr>
      </w:pPr>
    </w:p>
    <w:p w14:paraId="4553D32C" w14:textId="4912B4F1" w:rsidR="006E3C72" w:rsidRDefault="006E3C72" w:rsidP="00034D6B">
      <w:r>
        <w:t>RETT UTSKRIFT</w:t>
      </w:r>
    </w:p>
    <w:p w14:paraId="3D6D429E" w14:textId="23A1843D" w:rsidR="006E3C72" w:rsidRDefault="006E3C72" w:rsidP="00034D6B">
      <w:r>
        <w:t>DATO 17.juni.2026</w:t>
      </w:r>
    </w:p>
    <w:p w14:paraId="64909A65" w14:textId="77777777" w:rsidR="006E3C72" w:rsidRPr="006E3C72" w:rsidRDefault="006E3C72" w:rsidP="00034D6B"/>
    <w:sectPr w:rsidR="006E3C72" w:rsidRPr="006E3C72" w:rsidSect="00034D6B">
      <w:headerReference w:type="even" r:id="rId26"/>
      <w:headerReference w:type="default" r:id="rId27"/>
      <w:footerReference w:type="even" r:id="rId28"/>
      <w:footerReference w:type="default" r:id="rId29"/>
      <w:headerReference w:type="first" r:id="rId30"/>
      <w:footerReference w:type="first" r:id="rId31"/>
      <w:pgSz w:w="11907" w:h="16840" w:code="9"/>
      <w:pgMar w:top="1418" w:right="1418" w:bottom="1418" w:left="1418" w:header="567" w:footer="284"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C1958" w14:textId="77777777" w:rsidR="00D3471C" w:rsidRDefault="00D3471C">
      <w:r>
        <w:separator/>
      </w:r>
    </w:p>
  </w:endnote>
  <w:endnote w:type="continuationSeparator" w:id="0">
    <w:p w14:paraId="408EBC06" w14:textId="77777777" w:rsidR="00D3471C" w:rsidRDefault="00D3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Frutiger 45 Light">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Frutiger 55 Roman">
    <w:charset w:val="00"/>
    <w:family w:val="auto"/>
    <w:pitch w:val="variable"/>
    <w:sig w:usb0="00000003" w:usb1="00000000" w:usb2="00000000" w:usb3="00000000" w:csb0="00000001" w:csb1="00000000"/>
  </w:font>
  <w:font w:name="Oswald">
    <w:charset w:val="00"/>
    <w:family w:val="auto"/>
    <w:pitch w:val="variable"/>
    <w:sig w:usb0="2000020F" w:usb1="00000000" w:usb2="00000000" w:usb3="00000000" w:csb0="000001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30B7A" w14:textId="77777777" w:rsidR="00DA4374" w:rsidRDefault="006655E0">
    <w:pPr>
      <w:pStyle w:val="Bunntekst"/>
      <w:framePr w:wrap="around" w:vAnchor="text" w:hAnchor="margin" w:xAlign="center" w:y="1"/>
    </w:pPr>
    <w:r>
      <w:fldChar w:fldCharType="begin"/>
    </w:r>
    <w:r w:rsidR="00DA4374">
      <w:instrText xml:space="preserve">PAGE  </w:instrText>
    </w:r>
    <w:r>
      <w:fldChar w:fldCharType="separate"/>
    </w:r>
    <w:r w:rsidR="00DA4374">
      <w:rPr>
        <w:noProof/>
      </w:rPr>
      <w:t>1</w:t>
    </w:r>
    <w:r>
      <w:fldChar w:fldCharType="end"/>
    </w:r>
  </w:p>
  <w:p w14:paraId="02230B7B" w14:textId="77777777" w:rsidR="00DA4374" w:rsidRDefault="00DA437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30B7C" w14:textId="21CD5711" w:rsidR="00DA4374" w:rsidRPr="00646EDE" w:rsidRDefault="00646EDE" w:rsidP="00646EDE">
    <w:pPr>
      <w:pStyle w:val="Bunntekst"/>
    </w:pPr>
    <w:r w:rsidRPr="002363CD">
      <w:tab/>
    </w:r>
    <w:r w:rsidRPr="002363CD">
      <w:tab/>
    </w:r>
    <w:r>
      <w:t>s</w:t>
    </w:r>
    <w:r w:rsidRPr="002363CD">
      <w:t xml:space="preserve">ide </w:t>
    </w:r>
    <w:sdt>
      <w:sdtPr>
        <w:id w:val="1987206019"/>
        <w:docPartObj>
          <w:docPartGallery w:val="Page Numbers (Bottom of Page)"/>
          <w:docPartUnique/>
        </w:docPartObj>
      </w:sdtPr>
      <w:sdtEndPr/>
      <w:sdtContent>
        <w:r w:rsidRPr="002363CD">
          <w:fldChar w:fldCharType="begin"/>
        </w:r>
        <w:r w:rsidRPr="002363CD">
          <w:instrText xml:space="preserve"> PAGE   \* MERGEFORMAT </w:instrText>
        </w:r>
        <w:r w:rsidRPr="002363CD">
          <w:fldChar w:fldCharType="separate"/>
        </w:r>
        <w:r w:rsidR="00555945">
          <w:rPr>
            <w:noProof/>
          </w:rPr>
          <w:t>2</w:t>
        </w:r>
        <w:r w:rsidRPr="002363CD">
          <w:fldChar w:fldCharType="end"/>
        </w:r>
        <w:r w:rsidRPr="002363CD">
          <w:t xml:space="preserve"> av</w:t>
        </w:r>
      </w:sdtContent>
    </w:sdt>
    <w:r>
      <w:t xml:space="preserve"> </w:t>
    </w:r>
    <w:r w:rsidR="00E905E6">
      <w:rPr>
        <w:noProof/>
      </w:rPr>
      <w:fldChar w:fldCharType="begin"/>
    </w:r>
    <w:r w:rsidR="00E905E6">
      <w:rPr>
        <w:noProof/>
      </w:rPr>
      <w:instrText xml:space="preserve"> NUMPAGES   \* MERGEFORMAT </w:instrText>
    </w:r>
    <w:r w:rsidR="00E905E6">
      <w:rPr>
        <w:noProof/>
      </w:rPr>
      <w:fldChar w:fldCharType="separate"/>
    </w:r>
    <w:r w:rsidR="00555945">
      <w:rPr>
        <w:noProof/>
      </w:rPr>
      <w:t>2</w:t>
    </w:r>
    <w:r w:rsidR="00E905E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30B86" w14:textId="03E59277" w:rsidR="00DA4374" w:rsidRPr="00646EDE" w:rsidRDefault="00646EDE" w:rsidP="00646EDE">
    <w:pPr>
      <w:pStyle w:val="Bunntekst"/>
    </w:pPr>
    <w:r w:rsidRPr="002363CD">
      <w:tab/>
    </w:r>
    <w:r w:rsidRPr="002363CD">
      <w:tab/>
    </w:r>
    <w:r>
      <w:t>s</w:t>
    </w:r>
    <w:r w:rsidRPr="002363CD">
      <w:t xml:space="preserve">ide </w:t>
    </w:r>
    <w:sdt>
      <w:sdtPr>
        <w:id w:val="10719247"/>
        <w:docPartObj>
          <w:docPartGallery w:val="Page Numbers (Bottom of Page)"/>
          <w:docPartUnique/>
        </w:docPartObj>
      </w:sdtPr>
      <w:sdtEndPr/>
      <w:sdtContent>
        <w:r w:rsidRPr="002363CD">
          <w:fldChar w:fldCharType="begin"/>
        </w:r>
        <w:r w:rsidRPr="002363CD">
          <w:instrText xml:space="preserve"> PAGE   \* MERGEFORMAT </w:instrText>
        </w:r>
        <w:r w:rsidRPr="002363CD">
          <w:fldChar w:fldCharType="separate"/>
        </w:r>
        <w:r w:rsidR="00997341">
          <w:rPr>
            <w:noProof/>
          </w:rPr>
          <w:t>1</w:t>
        </w:r>
        <w:r w:rsidRPr="002363CD">
          <w:fldChar w:fldCharType="end"/>
        </w:r>
        <w:r w:rsidRPr="002363CD">
          <w:t xml:space="preserve"> av</w:t>
        </w:r>
      </w:sdtContent>
    </w:sdt>
    <w:r>
      <w:t xml:space="preserve"> </w:t>
    </w:r>
    <w:r w:rsidR="00E905E6">
      <w:rPr>
        <w:noProof/>
      </w:rPr>
      <w:fldChar w:fldCharType="begin"/>
    </w:r>
    <w:r w:rsidR="00E905E6">
      <w:rPr>
        <w:noProof/>
      </w:rPr>
      <w:instrText xml:space="preserve"> NUMPAGES   \* MERGEFORMAT </w:instrText>
    </w:r>
    <w:r w:rsidR="00E905E6">
      <w:rPr>
        <w:noProof/>
      </w:rPr>
      <w:fldChar w:fldCharType="separate"/>
    </w:r>
    <w:r w:rsidR="00997341">
      <w:rPr>
        <w:noProof/>
      </w:rPr>
      <w:t>1</w:t>
    </w:r>
    <w:r w:rsidR="00E905E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6705E" w14:textId="77777777" w:rsidR="00D3471C" w:rsidRDefault="00D3471C">
      <w:r>
        <w:separator/>
      </w:r>
    </w:p>
  </w:footnote>
  <w:footnote w:type="continuationSeparator" w:id="0">
    <w:p w14:paraId="100A83B4" w14:textId="77777777" w:rsidR="00D3471C" w:rsidRDefault="00D34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D0606" w14:textId="77777777" w:rsidR="004E6DBE" w:rsidRDefault="004E6DB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CD7E" w14:textId="77777777" w:rsidR="004E6DBE" w:rsidRDefault="004E6DB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F58C" w14:textId="514A15B9" w:rsidR="00034D6B" w:rsidRDefault="00034D6B" w:rsidP="00034D6B">
    <w:pPr>
      <w:pStyle w:val="Topptekst"/>
      <w:jc w:val="right"/>
    </w:pPr>
  </w:p>
  <w:p w14:paraId="63E2B541" w14:textId="2D1BAF9D" w:rsidR="00034D6B" w:rsidRDefault="00DE1027" w:rsidP="00034D6B">
    <w:pPr>
      <w:pStyle w:val="Topptekst"/>
    </w:pPr>
    <w:r>
      <w:rPr>
        <w:noProof/>
      </w:rPr>
      <w:drawing>
        <wp:inline distT="0" distB="0" distL="0" distR="0" wp14:anchorId="1A2CD7C7" wp14:editId="1D65DA24">
          <wp:extent cx="1933575" cy="430401"/>
          <wp:effectExtent l="0" t="0" r="0" b="825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
                    <a:extLst>
                      <a:ext uri="{28A0092B-C50C-407E-A947-70E740481C1C}">
                        <a14:useLocalDpi xmlns:a14="http://schemas.microsoft.com/office/drawing/2010/main" val="0"/>
                      </a:ext>
                    </a:extLst>
                  </a:blip>
                  <a:stretch>
                    <a:fillRect/>
                  </a:stretch>
                </pic:blipFill>
                <pic:spPr>
                  <a:xfrm>
                    <a:off x="0" y="0"/>
                    <a:ext cx="1993746" cy="4437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ADE"/>
    <w:multiLevelType w:val="hybridMultilevel"/>
    <w:tmpl w:val="FE2CAA60"/>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0B9F02F0"/>
    <w:multiLevelType w:val="hybridMultilevel"/>
    <w:tmpl w:val="E12E4E4E"/>
    <w:lvl w:ilvl="0" w:tplc="0414000F">
      <w:start w:val="1"/>
      <w:numFmt w:val="decimal"/>
      <w:lvlText w:val="%1."/>
      <w:lvlJc w:val="left"/>
      <w:pPr>
        <w:tabs>
          <w:tab w:val="num" w:pos="1080"/>
        </w:tabs>
        <w:ind w:left="1080" w:hanging="360"/>
      </w:pPr>
    </w:lvl>
    <w:lvl w:ilvl="1" w:tplc="04140019" w:tentative="1">
      <w:start w:val="1"/>
      <w:numFmt w:val="lowerLetter"/>
      <w:lvlText w:val="%2."/>
      <w:lvlJc w:val="left"/>
      <w:pPr>
        <w:tabs>
          <w:tab w:val="num" w:pos="1800"/>
        </w:tabs>
        <w:ind w:left="1800" w:hanging="360"/>
      </w:pPr>
    </w:lvl>
    <w:lvl w:ilvl="2" w:tplc="0414001B" w:tentative="1">
      <w:start w:val="1"/>
      <w:numFmt w:val="lowerRoman"/>
      <w:lvlText w:val="%3."/>
      <w:lvlJc w:val="right"/>
      <w:pPr>
        <w:tabs>
          <w:tab w:val="num" w:pos="2520"/>
        </w:tabs>
        <w:ind w:left="2520" w:hanging="180"/>
      </w:pPr>
    </w:lvl>
    <w:lvl w:ilvl="3" w:tplc="0414000F" w:tentative="1">
      <w:start w:val="1"/>
      <w:numFmt w:val="decimal"/>
      <w:lvlText w:val="%4."/>
      <w:lvlJc w:val="left"/>
      <w:pPr>
        <w:tabs>
          <w:tab w:val="num" w:pos="3240"/>
        </w:tabs>
        <w:ind w:left="3240" w:hanging="360"/>
      </w:pPr>
    </w:lvl>
    <w:lvl w:ilvl="4" w:tplc="04140019" w:tentative="1">
      <w:start w:val="1"/>
      <w:numFmt w:val="lowerLetter"/>
      <w:lvlText w:val="%5."/>
      <w:lvlJc w:val="left"/>
      <w:pPr>
        <w:tabs>
          <w:tab w:val="num" w:pos="3960"/>
        </w:tabs>
        <w:ind w:left="3960" w:hanging="360"/>
      </w:pPr>
    </w:lvl>
    <w:lvl w:ilvl="5" w:tplc="0414001B" w:tentative="1">
      <w:start w:val="1"/>
      <w:numFmt w:val="lowerRoman"/>
      <w:lvlText w:val="%6."/>
      <w:lvlJc w:val="right"/>
      <w:pPr>
        <w:tabs>
          <w:tab w:val="num" w:pos="4680"/>
        </w:tabs>
        <w:ind w:left="4680" w:hanging="180"/>
      </w:pPr>
    </w:lvl>
    <w:lvl w:ilvl="6" w:tplc="0414000F" w:tentative="1">
      <w:start w:val="1"/>
      <w:numFmt w:val="decimal"/>
      <w:lvlText w:val="%7."/>
      <w:lvlJc w:val="left"/>
      <w:pPr>
        <w:tabs>
          <w:tab w:val="num" w:pos="5400"/>
        </w:tabs>
        <w:ind w:left="5400" w:hanging="360"/>
      </w:pPr>
    </w:lvl>
    <w:lvl w:ilvl="7" w:tplc="04140019" w:tentative="1">
      <w:start w:val="1"/>
      <w:numFmt w:val="lowerLetter"/>
      <w:lvlText w:val="%8."/>
      <w:lvlJc w:val="left"/>
      <w:pPr>
        <w:tabs>
          <w:tab w:val="num" w:pos="6120"/>
        </w:tabs>
        <w:ind w:left="6120" w:hanging="360"/>
      </w:pPr>
    </w:lvl>
    <w:lvl w:ilvl="8" w:tplc="0414001B" w:tentative="1">
      <w:start w:val="1"/>
      <w:numFmt w:val="lowerRoman"/>
      <w:lvlText w:val="%9."/>
      <w:lvlJc w:val="right"/>
      <w:pPr>
        <w:tabs>
          <w:tab w:val="num" w:pos="6840"/>
        </w:tabs>
        <w:ind w:left="6840" w:hanging="180"/>
      </w:pPr>
    </w:lvl>
  </w:abstractNum>
  <w:abstractNum w:abstractNumId="2" w15:restartNumberingAfterBreak="0">
    <w:nsid w:val="243B151D"/>
    <w:multiLevelType w:val="hybridMultilevel"/>
    <w:tmpl w:val="7662EBDA"/>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 w15:restartNumberingAfterBreak="0">
    <w:nsid w:val="4D4F16C6"/>
    <w:multiLevelType w:val="hybridMultilevel"/>
    <w:tmpl w:val="3F54F24A"/>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4" w15:restartNumberingAfterBreak="0">
    <w:nsid w:val="59D05B41"/>
    <w:multiLevelType w:val="hybridMultilevel"/>
    <w:tmpl w:val="8682B62E"/>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5" w15:restartNumberingAfterBreak="0">
    <w:nsid w:val="6C9D1B88"/>
    <w:multiLevelType w:val="hybridMultilevel"/>
    <w:tmpl w:val="C1E4E6AA"/>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16cid:durableId="26836375">
    <w:abstractNumId w:val="2"/>
  </w:num>
  <w:num w:numId="2" w16cid:durableId="213084337">
    <w:abstractNumId w:val="0"/>
  </w:num>
  <w:num w:numId="3" w16cid:durableId="1970669955">
    <w:abstractNumId w:val="4"/>
  </w:num>
  <w:num w:numId="4" w16cid:durableId="791676668">
    <w:abstractNumId w:val="5"/>
  </w:num>
  <w:num w:numId="5" w16cid:durableId="451171542">
    <w:abstractNumId w:val="3"/>
  </w:num>
  <w:num w:numId="6" w16cid:durableId="821315566">
    <w:abstractNumId w:val="1"/>
  </w:num>
  <w:num w:numId="7" w16cid:durableId="13809746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81362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29797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17D"/>
    <w:rsid w:val="000114BF"/>
    <w:rsid w:val="00034D6B"/>
    <w:rsid w:val="00044841"/>
    <w:rsid w:val="000517FD"/>
    <w:rsid w:val="000639E1"/>
    <w:rsid w:val="00094E64"/>
    <w:rsid w:val="00096C08"/>
    <w:rsid w:val="000B77DD"/>
    <w:rsid w:val="000C0398"/>
    <w:rsid w:val="00110BB7"/>
    <w:rsid w:val="001175A1"/>
    <w:rsid w:val="001311D5"/>
    <w:rsid w:val="0019798D"/>
    <w:rsid w:val="001A34FD"/>
    <w:rsid w:val="001A4370"/>
    <w:rsid w:val="001B1193"/>
    <w:rsid w:val="001B1714"/>
    <w:rsid w:val="001C1A7A"/>
    <w:rsid w:val="001C58C5"/>
    <w:rsid w:val="001C7AB6"/>
    <w:rsid w:val="001F4906"/>
    <w:rsid w:val="002125B4"/>
    <w:rsid w:val="00235151"/>
    <w:rsid w:val="00255500"/>
    <w:rsid w:val="002770E9"/>
    <w:rsid w:val="002969E0"/>
    <w:rsid w:val="002B0AE3"/>
    <w:rsid w:val="002C181B"/>
    <w:rsid w:val="002D53CC"/>
    <w:rsid w:val="002E42FB"/>
    <w:rsid w:val="002F3697"/>
    <w:rsid w:val="002F393C"/>
    <w:rsid w:val="00350012"/>
    <w:rsid w:val="0036310C"/>
    <w:rsid w:val="00372038"/>
    <w:rsid w:val="00384E85"/>
    <w:rsid w:val="00395ECD"/>
    <w:rsid w:val="0039777C"/>
    <w:rsid w:val="0039788D"/>
    <w:rsid w:val="004073CB"/>
    <w:rsid w:val="004207C0"/>
    <w:rsid w:val="004542BF"/>
    <w:rsid w:val="00462242"/>
    <w:rsid w:val="004739B7"/>
    <w:rsid w:val="004A2793"/>
    <w:rsid w:val="004B2D58"/>
    <w:rsid w:val="004D75E8"/>
    <w:rsid w:val="004E6DBE"/>
    <w:rsid w:val="00515896"/>
    <w:rsid w:val="0052752A"/>
    <w:rsid w:val="005323B3"/>
    <w:rsid w:val="00546464"/>
    <w:rsid w:val="00546CA0"/>
    <w:rsid w:val="00555945"/>
    <w:rsid w:val="00556C0E"/>
    <w:rsid w:val="005A5635"/>
    <w:rsid w:val="005D2203"/>
    <w:rsid w:val="005D3FC5"/>
    <w:rsid w:val="005D74DF"/>
    <w:rsid w:val="005E4716"/>
    <w:rsid w:val="00603202"/>
    <w:rsid w:val="0060709F"/>
    <w:rsid w:val="00613E12"/>
    <w:rsid w:val="00626012"/>
    <w:rsid w:val="00634AD3"/>
    <w:rsid w:val="00646EDE"/>
    <w:rsid w:val="006655E0"/>
    <w:rsid w:val="00683375"/>
    <w:rsid w:val="006A124D"/>
    <w:rsid w:val="006E0E16"/>
    <w:rsid w:val="006E3C72"/>
    <w:rsid w:val="006E470D"/>
    <w:rsid w:val="00705E3A"/>
    <w:rsid w:val="00764455"/>
    <w:rsid w:val="00780241"/>
    <w:rsid w:val="00786149"/>
    <w:rsid w:val="007B2D63"/>
    <w:rsid w:val="007B3332"/>
    <w:rsid w:val="007B5DD9"/>
    <w:rsid w:val="007D417D"/>
    <w:rsid w:val="007E25FA"/>
    <w:rsid w:val="007E2742"/>
    <w:rsid w:val="00822404"/>
    <w:rsid w:val="0083420F"/>
    <w:rsid w:val="00837486"/>
    <w:rsid w:val="008427A1"/>
    <w:rsid w:val="008477C3"/>
    <w:rsid w:val="00865B80"/>
    <w:rsid w:val="00870931"/>
    <w:rsid w:val="00876557"/>
    <w:rsid w:val="008769B2"/>
    <w:rsid w:val="008C08E5"/>
    <w:rsid w:val="008C3B8F"/>
    <w:rsid w:val="008D6091"/>
    <w:rsid w:val="008E3FF4"/>
    <w:rsid w:val="0090024A"/>
    <w:rsid w:val="009048BC"/>
    <w:rsid w:val="0091606E"/>
    <w:rsid w:val="009235B4"/>
    <w:rsid w:val="00924C08"/>
    <w:rsid w:val="00995EF7"/>
    <w:rsid w:val="00997341"/>
    <w:rsid w:val="009C59B3"/>
    <w:rsid w:val="00A01FC4"/>
    <w:rsid w:val="00A21764"/>
    <w:rsid w:val="00A2711D"/>
    <w:rsid w:val="00A542FE"/>
    <w:rsid w:val="00A555E8"/>
    <w:rsid w:val="00A6029D"/>
    <w:rsid w:val="00A61B32"/>
    <w:rsid w:val="00A70796"/>
    <w:rsid w:val="00A760EB"/>
    <w:rsid w:val="00AA064B"/>
    <w:rsid w:val="00AE5C2A"/>
    <w:rsid w:val="00AF0307"/>
    <w:rsid w:val="00B1394B"/>
    <w:rsid w:val="00B17704"/>
    <w:rsid w:val="00B41079"/>
    <w:rsid w:val="00B426CF"/>
    <w:rsid w:val="00B76DD6"/>
    <w:rsid w:val="00BC6989"/>
    <w:rsid w:val="00BE1298"/>
    <w:rsid w:val="00C023C0"/>
    <w:rsid w:val="00C03AEE"/>
    <w:rsid w:val="00C07FA0"/>
    <w:rsid w:val="00C1529B"/>
    <w:rsid w:val="00C66F9F"/>
    <w:rsid w:val="00C67D0C"/>
    <w:rsid w:val="00C81E61"/>
    <w:rsid w:val="00C97E81"/>
    <w:rsid w:val="00CC0DFE"/>
    <w:rsid w:val="00CC2AEE"/>
    <w:rsid w:val="00CC79AE"/>
    <w:rsid w:val="00D04491"/>
    <w:rsid w:val="00D13B03"/>
    <w:rsid w:val="00D3471C"/>
    <w:rsid w:val="00D34B5B"/>
    <w:rsid w:val="00D6402D"/>
    <w:rsid w:val="00D65AEB"/>
    <w:rsid w:val="00D956A7"/>
    <w:rsid w:val="00DA29D0"/>
    <w:rsid w:val="00DA4374"/>
    <w:rsid w:val="00DB01EE"/>
    <w:rsid w:val="00DC768C"/>
    <w:rsid w:val="00DE1027"/>
    <w:rsid w:val="00DE63ED"/>
    <w:rsid w:val="00E006EB"/>
    <w:rsid w:val="00E22CAC"/>
    <w:rsid w:val="00E33EE9"/>
    <w:rsid w:val="00E73CD0"/>
    <w:rsid w:val="00E77228"/>
    <w:rsid w:val="00E869DF"/>
    <w:rsid w:val="00E905E6"/>
    <w:rsid w:val="00E91B66"/>
    <w:rsid w:val="00E954F5"/>
    <w:rsid w:val="00EA153E"/>
    <w:rsid w:val="00EE00F8"/>
    <w:rsid w:val="00EF5007"/>
    <w:rsid w:val="00F33149"/>
    <w:rsid w:val="00F37665"/>
    <w:rsid w:val="00F75128"/>
    <w:rsid w:val="00F7632C"/>
    <w:rsid w:val="00F8159B"/>
    <w:rsid w:val="00F81BD3"/>
    <w:rsid w:val="00F83B46"/>
    <w:rsid w:val="00F84681"/>
    <w:rsid w:val="00FA6F8B"/>
    <w:rsid w:val="00FB2811"/>
    <w:rsid w:val="00FB4207"/>
    <w:rsid w:val="00FB5F60"/>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230B6F"/>
  <w15:docId w15:val="{3F829CF9-193C-4060-A2C4-D1CCF09B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0307"/>
    <w:pPr>
      <w:autoSpaceDE w:val="0"/>
      <w:autoSpaceDN w:val="0"/>
    </w:pPr>
    <w:rPr>
      <w:rFonts w:ascii="Calibri" w:hAnsi="Calibri"/>
      <w:sz w:val="22"/>
      <w:szCs w:val="24"/>
    </w:rPr>
  </w:style>
  <w:style w:type="paragraph" w:styleId="Overskrift1">
    <w:name w:val="heading 1"/>
    <w:basedOn w:val="Normal"/>
    <w:next w:val="Normal"/>
    <w:link w:val="Overskrift1Tegn"/>
    <w:uiPriority w:val="9"/>
    <w:qFormat/>
    <w:rsid w:val="00AF0307"/>
    <w:pPr>
      <w:keepNext/>
      <w:keepLines/>
      <w:spacing w:before="240" w:after="240"/>
      <w:outlineLvl w:val="0"/>
    </w:pPr>
    <w:rPr>
      <w:rFonts w:eastAsiaTheme="majorEastAsia" w:cstheme="majorBidi"/>
      <w:b/>
      <w:sz w:val="24"/>
      <w:szCs w:val="32"/>
    </w:rPr>
  </w:style>
  <w:style w:type="paragraph" w:styleId="Overskrift2">
    <w:name w:val="heading 2"/>
    <w:basedOn w:val="Normal"/>
    <w:next w:val="Normal"/>
    <w:link w:val="Overskrift2Tegn"/>
    <w:uiPriority w:val="9"/>
    <w:unhideWhenUsed/>
    <w:qFormat/>
    <w:rsid w:val="00AF0307"/>
    <w:pPr>
      <w:keepNext/>
      <w:keepLines/>
      <w:spacing w:before="40"/>
      <w:outlineLvl w:val="1"/>
    </w:pPr>
    <w:rPr>
      <w:rFonts w:eastAsiaTheme="majorEastAsia" w:cstheme="majorBidi"/>
      <w:b/>
      <w:sz w:val="24"/>
      <w:szCs w:val="26"/>
    </w:rPr>
  </w:style>
  <w:style w:type="paragraph" w:styleId="Overskrift3">
    <w:name w:val="heading 3"/>
    <w:basedOn w:val="Normal"/>
    <w:next w:val="Normal"/>
    <w:link w:val="Overskrift3Tegn"/>
    <w:uiPriority w:val="9"/>
    <w:unhideWhenUsed/>
    <w:qFormat/>
    <w:rsid w:val="00AF0307"/>
    <w:pPr>
      <w:keepNext/>
      <w:keepLines/>
      <w:spacing w:before="40"/>
      <w:outlineLvl w:val="2"/>
    </w:pPr>
    <w:rPr>
      <w:rFonts w:eastAsiaTheme="majorEastAsia" w:cstheme="majorBidi"/>
      <w:b/>
    </w:rPr>
  </w:style>
  <w:style w:type="paragraph" w:styleId="Overskrift4">
    <w:name w:val="heading 4"/>
    <w:basedOn w:val="Normal"/>
    <w:next w:val="Normal"/>
    <w:link w:val="Overskrift4Tegn"/>
    <w:uiPriority w:val="9"/>
    <w:unhideWhenUsed/>
    <w:qFormat/>
    <w:rsid w:val="00AF0307"/>
    <w:pPr>
      <w:keepNext/>
      <w:keepLines/>
      <w:spacing w:before="200"/>
      <w:outlineLvl w:val="3"/>
    </w:pPr>
    <w:rPr>
      <w:rFonts w:eastAsiaTheme="majorEastAsia" w:cstheme="majorBidi"/>
      <w:b/>
      <w:bCs/>
      <w:iCs/>
    </w:rPr>
  </w:style>
  <w:style w:type="paragraph" w:styleId="Overskrift5">
    <w:name w:val="heading 5"/>
    <w:basedOn w:val="Normal"/>
    <w:next w:val="Normal"/>
    <w:link w:val="Overskrift5Tegn"/>
    <w:uiPriority w:val="9"/>
    <w:unhideWhenUsed/>
    <w:rsid w:val="00AF0307"/>
    <w:pPr>
      <w:keepNext/>
      <w:keepLines/>
      <w:spacing w:before="20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AF0307"/>
    <w:pPr>
      <w:keepNext/>
      <w:keepLines/>
      <w:spacing w:before="40"/>
      <w:outlineLvl w:val="5"/>
    </w:pPr>
    <w:rPr>
      <w:rFonts w:eastAsiaTheme="majorEastAsia" w:cstheme="majorBid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Innrykk">
    <w:name w:val="Innrykk"/>
    <w:basedOn w:val="Normal"/>
    <w:rsid w:val="00AF0307"/>
    <w:pPr>
      <w:ind w:left="992"/>
    </w:pPr>
    <w:rPr>
      <w:szCs w:val="20"/>
    </w:rPr>
  </w:style>
  <w:style w:type="paragraph" w:styleId="Bunntekst">
    <w:name w:val="footer"/>
    <w:basedOn w:val="Normal"/>
    <w:link w:val="BunntekstTegn"/>
    <w:uiPriority w:val="99"/>
    <w:rsid w:val="00AF0307"/>
    <w:pPr>
      <w:tabs>
        <w:tab w:val="center" w:pos="4536"/>
        <w:tab w:val="right" w:pos="9072"/>
      </w:tabs>
    </w:pPr>
    <w:rPr>
      <w:szCs w:val="20"/>
      <w:lang w:val="nn-NO"/>
    </w:rPr>
  </w:style>
  <w:style w:type="paragraph" w:styleId="Topptekst">
    <w:name w:val="header"/>
    <w:basedOn w:val="Normal"/>
    <w:link w:val="TopptekstTegn"/>
    <w:uiPriority w:val="99"/>
    <w:rsid w:val="00AF0307"/>
    <w:pPr>
      <w:tabs>
        <w:tab w:val="center" w:pos="4536"/>
        <w:tab w:val="right" w:pos="9072"/>
      </w:tabs>
    </w:pPr>
    <w:rPr>
      <w:szCs w:val="20"/>
      <w:lang w:val="nn-NO"/>
    </w:rPr>
  </w:style>
  <w:style w:type="paragraph" w:customStyle="1" w:styleId="MUCaseTitle">
    <w:name w:val="MU_CaseTitle"/>
    <w:basedOn w:val="Normal"/>
    <w:next w:val="Normal"/>
    <w:rsid w:val="00AF0307"/>
    <w:pPr>
      <w:keepNext/>
      <w:keepLines/>
      <w:spacing w:after="600"/>
    </w:pPr>
    <w:rPr>
      <w:b/>
      <w:sz w:val="24"/>
    </w:rPr>
  </w:style>
  <w:style w:type="paragraph" w:customStyle="1" w:styleId="MUCaseTitle2">
    <w:name w:val="MU_CaseTitle_2"/>
    <w:basedOn w:val="Normal"/>
    <w:next w:val="Normal"/>
    <w:rsid w:val="00AF0307"/>
    <w:pPr>
      <w:outlineLvl w:val="0"/>
    </w:pPr>
    <w:rPr>
      <w:b/>
      <w:sz w:val="28"/>
    </w:rPr>
  </w:style>
  <w:style w:type="paragraph" w:customStyle="1" w:styleId="MUTitle">
    <w:name w:val="MU_Title"/>
    <w:basedOn w:val="Normal"/>
    <w:next w:val="Normal"/>
    <w:rsid w:val="00AF0307"/>
    <w:rPr>
      <w:b/>
      <w:sz w:val="24"/>
      <w:szCs w:val="20"/>
    </w:rPr>
  </w:style>
  <w:style w:type="paragraph" w:styleId="Merknadstekst">
    <w:name w:val="annotation text"/>
    <w:basedOn w:val="Normal"/>
    <w:semiHidden/>
    <w:rsid w:val="00AF0307"/>
    <w:rPr>
      <w:sz w:val="20"/>
      <w:szCs w:val="20"/>
    </w:rPr>
  </w:style>
  <w:style w:type="paragraph" w:styleId="Kommentaremne">
    <w:name w:val="annotation subject"/>
    <w:basedOn w:val="Merknadstekst"/>
    <w:next w:val="Merknadstekst"/>
    <w:rsid w:val="00AF0307"/>
    <w:rPr>
      <w:b/>
      <w:bCs/>
    </w:rPr>
  </w:style>
  <w:style w:type="paragraph" w:styleId="Bobletekst">
    <w:name w:val="Balloon Text"/>
    <w:basedOn w:val="Normal"/>
    <w:link w:val="BobletekstTegn"/>
    <w:rsid w:val="00AF0307"/>
    <w:rPr>
      <w:rFonts w:ascii="Tahoma" w:hAnsi="Tahoma" w:cs="Tahoma"/>
      <w:sz w:val="16"/>
      <w:szCs w:val="16"/>
    </w:rPr>
  </w:style>
  <w:style w:type="paragraph" w:customStyle="1" w:styleId="Uoff">
    <w:name w:val="Uoff"/>
    <w:basedOn w:val="Normal"/>
    <w:rsid w:val="00AF0307"/>
    <w:pPr>
      <w:jc w:val="right"/>
    </w:pPr>
    <w:rPr>
      <w:i/>
    </w:rPr>
  </w:style>
  <w:style w:type="character" w:customStyle="1" w:styleId="BunntekstTegn">
    <w:name w:val="Bunntekst Tegn"/>
    <w:basedOn w:val="Standardskriftforavsnitt"/>
    <w:link w:val="Bunntekst"/>
    <w:uiPriority w:val="99"/>
    <w:rsid w:val="00AF0307"/>
    <w:rPr>
      <w:rFonts w:ascii="Calibri" w:hAnsi="Calibri"/>
      <w:sz w:val="22"/>
      <w:lang w:val="nn-NO"/>
    </w:rPr>
  </w:style>
  <w:style w:type="character" w:customStyle="1" w:styleId="Overskrift1Tegn">
    <w:name w:val="Overskrift 1 Tegn"/>
    <w:basedOn w:val="Standardskriftforavsnitt"/>
    <w:link w:val="Overskrift1"/>
    <w:uiPriority w:val="9"/>
    <w:rsid w:val="00AF0307"/>
    <w:rPr>
      <w:rFonts w:ascii="Calibri" w:eastAsiaTheme="majorEastAsia" w:hAnsi="Calibri" w:cstheme="majorBidi"/>
      <w:b/>
      <w:sz w:val="24"/>
      <w:szCs w:val="32"/>
    </w:rPr>
  </w:style>
  <w:style w:type="character" w:customStyle="1" w:styleId="TopptekstTegn">
    <w:name w:val="Topptekst Tegn"/>
    <w:basedOn w:val="Standardskriftforavsnitt"/>
    <w:link w:val="Topptekst"/>
    <w:uiPriority w:val="99"/>
    <w:rsid w:val="00AF0307"/>
    <w:rPr>
      <w:rFonts w:ascii="Calibri" w:hAnsi="Calibri"/>
      <w:sz w:val="22"/>
      <w:lang w:val="nn-NO"/>
    </w:rPr>
  </w:style>
  <w:style w:type="table" w:styleId="Tabellrutenett">
    <w:name w:val="Table Grid"/>
    <w:basedOn w:val="Vanligtabell"/>
    <w:uiPriority w:val="59"/>
    <w:rsid w:val="00AF0307"/>
    <w:rPr>
      <w:rFonts w:asciiTheme="minorHAnsi" w:eastAsiaTheme="minorEastAsia"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rsid w:val="00AF0307"/>
    <w:rPr>
      <w:color w:val="0000FF"/>
      <w:u w:val="single"/>
    </w:rPr>
  </w:style>
  <w:style w:type="character" w:styleId="Merknadsreferanse">
    <w:name w:val="annotation reference"/>
    <w:basedOn w:val="Standardskriftforavsnitt"/>
    <w:rsid w:val="00AF0307"/>
    <w:rPr>
      <w:sz w:val="16"/>
      <w:szCs w:val="16"/>
    </w:rPr>
  </w:style>
  <w:style w:type="paragraph" w:customStyle="1" w:styleId="MUHeading2">
    <w:name w:val="MU_Heading_2"/>
    <w:basedOn w:val="Normal"/>
    <w:next w:val="Normal"/>
    <w:rsid w:val="00AF0307"/>
    <w:pPr>
      <w:spacing w:before="240"/>
    </w:pPr>
    <w:rPr>
      <w:b/>
      <w:szCs w:val="20"/>
    </w:rPr>
  </w:style>
  <w:style w:type="paragraph" w:customStyle="1" w:styleId="saksfrml">
    <w:name w:val="saksfrml"/>
    <w:basedOn w:val="Normal"/>
    <w:rsid w:val="00AF0307"/>
    <w:rPr>
      <w:rFonts w:ascii="Times New (W1)" w:hAnsi="Times New (W1)"/>
      <w:b/>
    </w:rPr>
  </w:style>
  <w:style w:type="character" w:styleId="Sidetall">
    <w:name w:val="page number"/>
    <w:basedOn w:val="Standardskriftforavsnitt"/>
    <w:rsid w:val="00AF0307"/>
  </w:style>
  <w:style w:type="paragraph" w:styleId="Tittel">
    <w:name w:val="Title"/>
    <w:basedOn w:val="Overskrift1"/>
    <w:next w:val="Normal"/>
    <w:link w:val="TittelTegn"/>
    <w:uiPriority w:val="10"/>
    <w:qFormat/>
    <w:rsid w:val="00AF0307"/>
  </w:style>
  <w:style w:type="character" w:customStyle="1" w:styleId="TittelTegn">
    <w:name w:val="Tittel Tegn"/>
    <w:basedOn w:val="Standardskriftforavsnitt"/>
    <w:link w:val="Tittel"/>
    <w:uiPriority w:val="10"/>
    <w:rsid w:val="00AF0307"/>
    <w:rPr>
      <w:rFonts w:ascii="Calibri" w:eastAsiaTheme="majorEastAsia" w:hAnsi="Calibri" w:cstheme="majorBidi"/>
      <w:b/>
      <w:sz w:val="24"/>
      <w:szCs w:val="32"/>
    </w:rPr>
  </w:style>
  <w:style w:type="paragraph" w:customStyle="1" w:styleId="UOff0">
    <w:name w:val="UOff"/>
    <w:basedOn w:val="Normal"/>
    <w:rsid w:val="00AF0307"/>
    <w:pPr>
      <w:jc w:val="right"/>
    </w:pPr>
    <w:rPr>
      <w:i/>
    </w:rPr>
  </w:style>
  <w:style w:type="character" w:styleId="Plassholdertekst">
    <w:name w:val="Placeholder Text"/>
    <w:basedOn w:val="Standardskriftforavsnitt"/>
    <w:uiPriority w:val="99"/>
    <w:semiHidden/>
    <w:rsid w:val="00AF0307"/>
    <w:rPr>
      <w:color w:val="808080"/>
    </w:rPr>
  </w:style>
  <w:style w:type="paragraph" w:customStyle="1" w:styleId="Avsender">
    <w:name w:val="Avsender"/>
    <w:basedOn w:val="Normal"/>
    <w:rsid w:val="00AF0307"/>
    <w:pPr>
      <w:spacing w:line="-280" w:lineRule="auto"/>
    </w:pPr>
    <w:rPr>
      <w:rFonts w:ascii="Frutiger 45 Light" w:hAnsi="Frutiger 45 Light"/>
      <w:sz w:val="14"/>
      <w:szCs w:val="20"/>
    </w:rPr>
  </w:style>
  <w:style w:type="character" w:customStyle="1" w:styleId="BobletekstTegn">
    <w:name w:val="Bobletekst Tegn"/>
    <w:basedOn w:val="Standardskriftforavsnitt"/>
    <w:link w:val="Bobletekst"/>
    <w:rsid w:val="00AF0307"/>
    <w:rPr>
      <w:rFonts w:ascii="Tahoma" w:hAnsi="Tahoma" w:cs="Tahoma"/>
      <w:sz w:val="16"/>
      <w:szCs w:val="16"/>
    </w:rPr>
  </w:style>
  <w:style w:type="paragraph" w:styleId="Ingenmellomrom">
    <w:name w:val="No Spacing"/>
    <w:uiPriority w:val="1"/>
    <w:rsid w:val="00AF0307"/>
    <w:rPr>
      <w:rFonts w:ascii="Century Gothic" w:eastAsiaTheme="minorEastAsia" w:hAnsi="Century Gothic" w:cstheme="minorBidi"/>
      <w:sz w:val="24"/>
      <w:szCs w:val="24"/>
      <w:lang w:eastAsia="en-US"/>
    </w:rPr>
  </w:style>
  <w:style w:type="paragraph" w:styleId="Listeavsnitt">
    <w:name w:val="List Paragraph"/>
    <w:basedOn w:val="Normal"/>
    <w:uiPriority w:val="34"/>
    <w:qFormat/>
    <w:rsid w:val="00AF0307"/>
    <w:pPr>
      <w:ind w:left="720"/>
      <w:contextualSpacing/>
    </w:pPr>
  </w:style>
  <w:style w:type="paragraph" w:customStyle="1" w:styleId="MUCaseTitle3">
    <w:name w:val="MU_CaseTitle_3"/>
    <w:basedOn w:val="Normal"/>
    <w:next w:val="Normal"/>
    <w:rsid w:val="00AF0307"/>
    <w:pPr>
      <w:spacing w:after="240"/>
    </w:pPr>
    <w:rPr>
      <w:b/>
      <w:sz w:val="24"/>
    </w:rPr>
  </w:style>
  <w:style w:type="paragraph" w:customStyle="1" w:styleId="MUCaseTitle4">
    <w:name w:val="MU_CaseTitle_4"/>
    <w:basedOn w:val="Normal"/>
    <w:next w:val="Normal"/>
    <w:rsid w:val="00AF0307"/>
    <w:rPr>
      <w:b/>
      <w:sz w:val="24"/>
    </w:rPr>
  </w:style>
  <w:style w:type="paragraph" w:customStyle="1" w:styleId="MUItalic">
    <w:name w:val="MU_Italic"/>
    <w:basedOn w:val="Normal"/>
    <w:next w:val="Normal"/>
    <w:rsid w:val="00AF0307"/>
    <w:pPr>
      <w:jc w:val="right"/>
    </w:pPr>
    <w:rPr>
      <w:i/>
    </w:rPr>
  </w:style>
  <w:style w:type="paragraph" w:customStyle="1" w:styleId="Normal8pt">
    <w:name w:val="Normal 8pt"/>
    <w:basedOn w:val="Normal"/>
    <w:next w:val="Normal"/>
    <w:rsid w:val="00AF0307"/>
    <w:rPr>
      <w:sz w:val="16"/>
    </w:rPr>
  </w:style>
  <w:style w:type="paragraph" w:customStyle="1" w:styleId="Organisasjon">
    <w:name w:val="Organisasjon"/>
    <w:basedOn w:val="Normal"/>
    <w:rsid w:val="00AF0307"/>
    <w:pPr>
      <w:spacing w:line="-280" w:lineRule="auto"/>
      <w:jc w:val="right"/>
    </w:pPr>
    <w:rPr>
      <w:rFonts w:ascii="Frutiger 55 Roman" w:hAnsi="Frutiger 55 Roman"/>
      <w:b/>
      <w:spacing w:val="20"/>
      <w:szCs w:val="20"/>
    </w:rPr>
  </w:style>
  <w:style w:type="character" w:customStyle="1" w:styleId="Overskrift2Tegn">
    <w:name w:val="Overskrift 2 Tegn"/>
    <w:basedOn w:val="Standardskriftforavsnitt"/>
    <w:link w:val="Overskrift2"/>
    <w:uiPriority w:val="9"/>
    <w:rsid w:val="00AF0307"/>
    <w:rPr>
      <w:rFonts w:ascii="Calibri" w:eastAsiaTheme="majorEastAsia" w:hAnsi="Calibri" w:cstheme="majorBidi"/>
      <w:b/>
      <w:sz w:val="24"/>
      <w:szCs w:val="26"/>
    </w:rPr>
  </w:style>
  <w:style w:type="character" w:customStyle="1" w:styleId="Overskrift3Tegn">
    <w:name w:val="Overskrift 3 Tegn"/>
    <w:basedOn w:val="Standardskriftforavsnitt"/>
    <w:link w:val="Overskrift3"/>
    <w:uiPriority w:val="9"/>
    <w:rsid w:val="00AF0307"/>
    <w:rPr>
      <w:rFonts w:ascii="Calibri" w:eastAsiaTheme="majorEastAsia" w:hAnsi="Calibri" w:cstheme="majorBidi"/>
      <w:b/>
      <w:sz w:val="22"/>
      <w:szCs w:val="24"/>
    </w:rPr>
  </w:style>
  <w:style w:type="character" w:customStyle="1" w:styleId="Overskrift4Tegn">
    <w:name w:val="Overskrift 4 Tegn"/>
    <w:basedOn w:val="Standardskriftforavsnitt"/>
    <w:link w:val="Overskrift4"/>
    <w:uiPriority w:val="9"/>
    <w:rsid w:val="00AF0307"/>
    <w:rPr>
      <w:rFonts w:ascii="Calibri" w:eastAsiaTheme="majorEastAsia" w:hAnsi="Calibri" w:cstheme="majorBidi"/>
      <w:b/>
      <w:bCs/>
      <w:iCs/>
      <w:sz w:val="22"/>
      <w:szCs w:val="24"/>
    </w:rPr>
  </w:style>
  <w:style w:type="character" w:customStyle="1" w:styleId="Overskrift5Tegn">
    <w:name w:val="Overskrift 5 Tegn"/>
    <w:basedOn w:val="Standardskriftforavsnitt"/>
    <w:link w:val="Overskrift5"/>
    <w:uiPriority w:val="9"/>
    <w:rsid w:val="00AF0307"/>
    <w:rPr>
      <w:rFonts w:asciiTheme="majorHAnsi" w:eastAsiaTheme="majorEastAsia" w:hAnsiTheme="majorHAnsi" w:cstheme="majorBidi"/>
      <w:sz w:val="22"/>
      <w:szCs w:val="24"/>
    </w:rPr>
  </w:style>
  <w:style w:type="character" w:customStyle="1" w:styleId="Overskrift6Tegn">
    <w:name w:val="Overskrift 6 Tegn"/>
    <w:basedOn w:val="Standardskriftforavsnitt"/>
    <w:link w:val="Overskrift6"/>
    <w:uiPriority w:val="9"/>
    <w:semiHidden/>
    <w:rsid w:val="00AF0307"/>
    <w:rPr>
      <w:rFonts w:ascii="Calibri" w:eastAsiaTheme="majorEastAsia" w:hAnsi="Calibri" w:cstheme="majorBidi"/>
      <w:sz w:val="22"/>
      <w:szCs w:val="24"/>
    </w:rPr>
  </w:style>
  <w:style w:type="character" w:styleId="Sterkutheving">
    <w:name w:val="Intense Emphasis"/>
    <w:basedOn w:val="Standardskriftforavsnitt"/>
    <w:uiPriority w:val="21"/>
    <w:qFormat/>
    <w:rsid w:val="00AF0307"/>
    <w:rPr>
      <w:rFonts w:ascii="Cambria" w:hAnsi="Cambria"/>
      <w:b/>
      <w:bCs/>
      <w:i/>
      <w:iCs/>
      <w:color w:val="000000" w:themeColor="text1"/>
      <w:sz w:val="20"/>
    </w:rPr>
  </w:style>
  <w:style w:type="paragraph" w:styleId="Sterktsitat">
    <w:name w:val="Intense Quote"/>
    <w:basedOn w:val="Normal"/>
    <w:next w:val="Normal"/>
    <w:link w:val="SterktsitatTegn"/>
    <w:uiPriority w:val="30"/>
    <w:rsid w:val="00AF0307"/>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AF0307"/>
    <w:rPr>
      <w:rFonts w:ascii="Calibri" w:hAnsi="Calibri"/>
      <w:b/>
      <w:bCs/>
      <w:i/>
      <w:iCs/>
      <w:color w:val="4F81BD" w:themeColor="accent1"/>
      <w:sz w:val="22"/>
      <w:szCs w:val="24"/>
    </w:rPr>
  </w:style>
  <w:style w:type="character" w:customStyle="1" w:styleId="Style">
    <w:name w:val="Style"/>
    <w:basedOn w:val="Standardskriftforavsnitt"/>
    <w:uiPriority w:val="1"/>
    <w:rsid w:val="00AF0307"/>
    <w:rPr>
      <w:rFonts w:ascii="Oswald" w:hAnsi="Oswald"/>
      <w:sz w:val="34"/>
    </w:rPr>
  </w:style>
  <w:style w:type="character" w:styleId="Svakutheving">
    <w:name w:val="Subtle Emphasis"/>
    <w:basedOn w:val="Standardskriftforavsnitt"/>
    <w:uiPriority w:val="19"/>
    <w:rsid w:val="00AF0307"/>
    <w:rPr>
      <w:i/>
      <w:iCs/>
      <w:color w:val="808080" w:themeColor="text1" w:themeTint="7F"/>
    </w:rPr>
  </w:style>
  <w:style w:type="character" w:customStyle="1" w:styleId="TemplateStyle">
    <w:name w:val="TemplateStyle"/>
    <w:basedOn w:val="Standardskriftforavsnitt"/>
    <w:uiPriority w:val="1"/>
    <w:rsid w:val="00AF0307"/>
    <w:rPr>
      <w:rFonts w:asciiTheme="minorHAnsi" w:hAnsiTheme="minorHAnsi"/>
      <w:color w:val="000000" w:themeColor="text1"/>
      <w:sz w:val="22"/>
    </w:rPr>
  </w:style>
  <w:style w:type="paragraph" w:styleId="Undertittel">
    <w:name w:val="Subtitle"/>
    <w:basedOn w:val="Normal"/>
    <w:next w:val="Normal"/>
    <w:link w:val="UndertittelTegn"/>
    <w:qFormat/>
    <w:rsid w:val="00AF0307"/>
    <w:pPr>
      <w:numPr>
        <w:ilvl w:val="1"/>
      </w:numPr>
      <w:spacing w:after="160"/>
    </w:pPr>
    <w:rPr>
      <w:rFonts w:asciiTheme="minorHAnsi" w:eastAsiaTheme="minorEastAsia" w:hAnsiTheme="minorHAnsi" w:cstheme="minorBidi"/>
      <w:spacing w:val="15"/>
      <w:sz w:val="28"/>
      <w:szCs w:val="22"/>
    </w:rPr>
  </w:style>
  <w:style w:type="character" w:customStyle="1" w:styleId="UndertittelTegn">
    <w:name w:val="Undertittel Tegn"/>
    <w:basedOn w:val="Standardskriftforavsnitt"/>
    <w:link w:val="Undertittel"/>
    <w:rsid w:val="00AF0307"/>
    <w:rPr>
      <w:rFonts w:asciiTheme="minorHAnsi" w:eastAsiaTheme="minorEastAsia" w:hAnsiTheme="minorHAnsi" w:cstheme="minorBidi"/>
      <w:spacing w:val="15"/>
      <w:sz w:val="28"/>
      <w:szCs w:val="22"/>
    </w:rPr>
  </w:style>
  <w:style w:type="character" w:styleId="Utheving">
    <w:name w:val="Emphasis"/>
    <w:basedOn w:val="Standardskriftforavsnitt"/>
    <w:uiPriority w:val="20"/>
    <w:qFormat/>
    <w:rsid w:val="00AF0307"/>
    <w:rPr>
      <w:rFonts w:ascii="Cambria" w:hAnsi="Cambria"/>
      <w:i/>
      <w:iCs/>
      <w:color w:val="000000" w:themeColor="text1"/>
      <w:sz w:val="20"/>
    </w:rPr>
  </w:style>
  <w:style w:type="paragraph" w:styleId="NormalWeb">
    <w:name w:val="Normal (Web)"/>
    <w:basedOn w:val="Normal"/>
    <w:uiPriority w:val="99"/>
    <w:unhideWhenUsed/>
    <w:rsid w:val="006E3C72"/>
    <w:pPr>
      <w:autoSpaceDE/>
      <w:autoSpaceDN/>
      <w:spacing w:before="100" w:beforeAutospacing="1" w:after="100" w:afterAutospacing="1" w:line="259" w:lineRule="auto"/>
    </w:pPr>
    <w:rPr>
      <w:rFonts w:ascii="Times New Roman" w:eastAsiaTheme="minorEastAsia" w:hAnsi="Times New Roman" w:cstheme="minorBidi"/>
      <w:sz w:val="24"/>
      <w:szCs w:val="22"/>
    </w:rPr>
  </w:style>
  <w:style w:type="paragraph" w:customStyle="1" w:styleId="Innrykketnormal">
    <w:name w:val="Innrykket normal"/>
    <w:basedOn w:val="Normal"/>
    <w:rsid w:val="006E3C72"/>
    <w:pPr>
      <w:autoSpaceDE/>
      <w:autoSpaceDN/>
      <w:spacing w:after="160" w:line="259" w:lineRule="auto"/>
      <w:ind w:left="567"/>
    </w:pPr>
    <w:rPr>
      <w:rFonts w:asciiTheme="minorHAnsi" w:eastAsiaTheme="minorEastAsia" w:hAnsiTheme="minorHAnsi" w:cstheme="minorBidi"/>
      <w:szCs w:val="20"/>
    </w:rPr>
  </w:style>
  <w:style w:type="table" w:styleId="Rutenettabelllys">
    <w:name w:val="Grid Table Light"/>
    <w:basedOn w:val="Vanligtabell"/>
    <w:uiPriority w:val="40"/>
    <w:rsid w:val="006E3C72"/>
    <w:pPr>
      <w:spacing w:after="160" w:line="259" w:lineRule="auto"/>
    </w:pPr>
    <w:rPr>
      <w:rFonts w:asciiTheme="minorHAnsi" w:eastAsiaTheme="minorEastAsia"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7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8.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775ADFE-D662-4C66-99AC-66B7EEC7426F}"/>
      </w:docPartPr>
      <w:docPartBody>
        <w:p w:rsidR="0020711D" w:rsidRDefault="00B07D44">
          <w:r w:rsidRPr="00AF0DDA">
            <w:rPr>
              <w:rStyle w:val="Plassholdertekst"/>
            </w:rPr>
            <w:t>Click here to enter text.</w:t>
          </w:r>
        </w:p>
      </w:docPartBody>
    </w:docPart>
    <w:docPart>
      <w:docPartPr>
        <w:name w:val="8FEB4FC715CC4A309ABD5BA1D32076B7"/>
        <w:category>
          <w:name w:val="Generelt"/>
          <w:gallery w:val="placeholder"/>
        </w:category>
        <w:types>
          <w:type w:val="bbPlcHdr"/>
        </w:types>
        <w:behaviors>
          <w:behavior w:val="content"/>
        </w:behaviors>
        <w:guid w:val="{ACF1E9EC-D909-4EDC-982B-748ADCAD3054}"/>
      </w:docPartPr>
      <w:docPartBody>
        <w:p w:rsidR="00DD271F" w:rsidRDefault="004D6C5C" w:rsidP="004D6C5C">
          <w:pPr>
            <w:pStyle w:val="8FEB4FC715CC4A309ABD5BA1D32076B7"/>
          </w:pPr>
          <w:r>
            <w:t>Tittel limes inn her</w:t>
          </w:r>
        </w:p>
      </w:docPartBody>
    </w:docPart>
    <w:docPart>
      <w:docPartPr>
        <w:name w:val="280BE538179C49F9970AD12E7E660387"/>
        <w:category>
          <w:name w:val="Generelt"/>
          <w:gallery w:val="placeholder"/>
        </w:category>
        <w:types>
          <w:type w:val="bbPlcHdr"/>
        </w:types>
        <w:behaviors>
          <w:behavior w:val="content"/>
        </w:behaviors>
        <w:guid w:val="{15AD3C08-2126-431D-8ED3-78CCA8A01A09}"/>
      </w:docPartPr>
      <w:docPartBody>
        <w:p w:rsidR="00DD271F" w:rsidRDefault="004D6C5C" w:rsidP="004D6C5C">
          <w:pPr>
            <w:pStyle w:val="280BE538179C49F9970AD12E7E660387"/>
          </w:pPr>
          <w:r>
            <w:t>Vedtak limes inn her</w:t>
          </w:r>
        </w:p>
      </w:docPartBody>
    </w:docPart>
    <w:docPart>
      <w:docPartPr>
        <w:name w:val="E52302CAA5FD44439CA7A63A64EE7387"/>
        <w:category>
          <w:name w:val="Generelt"/>
          <w:gallery w:val="placeholder"/>
        </w:category>
        <w:types>
          <w:type w:val="bbPlcHdr"/>
        </w:types>
        <w:behaviors>
          <w:behavior w:val="content"/>
        </w:behaviors>
        <w:guid w:val="{1F70007C-461F-4D7D-8E7C-2069AC0FC6F0}"/>
      </w:docPartPr>
      <w:docPartBody>
        <w:p w:rsidR="00DD271F" w:rsidRDefault="004D6C5C" w:rsidP="004D6C5C">
          <w:pPr>
            <w:pStyle w:val="E52302CAA5FD44439CA7A63A64EE7387"/>
          </w:pPr>
          <w:r w:rsidRPr="00A1410D">
            <w:rPr>
              <w:rStyle w:val="Plassholdertekst"/>
            </w:rPr>
            <w:t>Klikk eller trykk her for å skrive inn tekst.</w:t>
          </w:r>
        </w:p>
      </w:docPartBody>
    </w:docPart>
    <w:docPart>
      <w:docPartPr>
        <w:name w:val="A59DFC3D84614AE2AF2A0B57CF5A3B17"/>
        <w:category>
          <w:name w:val="Generelt"/>
          <w:gallery w:val="placeholder"/>
        </w:category>
        <w:types>
          <w:type w:val="bbPlcHdr"/>
        </w:types>
        <w:behaviors>
          <w:behavior w:val="content"/>
        </w:behaviors>
        <w:guid w:val="{4EE88132-3678-43F7-BBB2-23A15D0EEB4C}"/>
      </w:docPartPr>
      <w:docPartBody>
        <w:p w:rsidR="00DD271F" w:rsidRDefault="004D6C5C" w:rsidP="004D6C5C">
          <w:pPr>
            <w:pStyle w:val="A59DFC3D84614AE2AF2A0B57CF5A3B17"/>
          </w:pPr>
          <w:r w:rsidRPr="00600CFC">
            <w:rPr>
              <w:rStyle w:val="Plassholdertekst"/>
            </w:rPr>
            <w:t>Skriv inn vedtaket her</w:t>
          </w:r>
        </w:p>
      </w:docPartBody>
    </w:docPart>
    <w:docPart>
      <w:docPartPr>
        <w:name w:val="491BA2FF1C3D4592AFD05E4F76E5B54E"/>
        <w:category>
          <w:name w:val="Generelt"/>
          <w:gallery w:val="placeholder"/>
        </w:category>
        <w:types>
          <w:type w:val="bbPlcHdr"/>
        </w:types>
        <w:behaviors>
          <w:behavior w:val="content"/>
        </w:behaviors>
        <w:guid w:val="{A659D3EA-7258-4BA0-9122-3125F119C16C}"/>
      </w:docPartPr>
      <w:docPartBody>
        <w:p w:rsidR="00DD271F" w:rsidRDefault="004D6C5C" w:rsidP="004D6C5C">
          <w:pPr>
            <w:pStyle w:val="491BA2FF1C3D4592AFD05E4F76E5B54E"/>
          </w:pPr>
          <w:r w:rsidRPr="001E310C">
            <w:rPr>
              <w:rStyle w:val="Plassholdertekst"/>
            </w:rPr>
            <w:t>Klikk her for å skrive inn tekst.</w:t>
          </w:r>
        </w:p>
      </w:docPartBody>
    </w:docPart>
    <w:docPart>
      <w:docPartPr>
        <w:name w:val="B04AFC3A1B1A4742979D756977498F8D"/>
        <w:category>
          <w:name w:val="Generelt"/>
          <w:gallery w:val="placeholder"/>
        </w:category>
        <w:types>
          <w:type w:val="bbPlcHdr"/>
        </w:types>
        <w:behaviors>
          <w:behavior w:val="content"/>
        </w:behaviors>
        <w:guid w:val="{5999CFFB-5B8F-4B97-B5E5-C7377DB10EEE}"/>
      </w:docPartPr>
      <w:docPartBody>
        <w:p w:rsidR="004D6C5C" w:rsidRPr="006C1D70" w:rsidRDefault="004D6C5C" w:rsidP="0001623D">
          <w:pPr>
            <w:pStyle w:val="Innrykketnormal"/>
            <w:rPr>
              <w:rFonts w:ascii="Aptos" w:hAnsi="Aptos" w:cs="Arial"/>
              <w:color w:val="FF0000"/>
            </w:rPr>
          </w:pPr>
        </w:p>
        <w:p w:rsidR="004D6C5C" w:rsidRPr="00077D53" w:rsidRDefault="004D6C5C" w:rsidP="0001623D">
          <w:pPr>
            <w:pStyle w:val="NormalWeb"/>
            <w:spacing w:before="0" w:beforeAutospacing="0" w:after="160" w:afterAutospacing="0"/>
            <w:ind w:left="540"/>
            <w:rPr>
              <w:rFonts w:asciiTheme="minorHAnsi" w:hAnsiTheme="minorHAnsi" w:cstheme="minorHAnsi"/>
              <w:b/>
              <w:bCs/>
              <w:sz w:val="22"/>
            </w:rPr>
          </w:pPr>
          <w:r w:rsidRPr="00077D53">
            <w:rPr>
              <w:rFonts w:asciiTheme="minorHAnsi" w:hAnsiTheme="minorHAnsi" w:cstheme="minorHAnsi"/>
              <w:b/>
              <w:bCs/>
              <w:sz w:val="22"/>
            </w:rPr>
            <w:t xml:space="preserve">Hjelpetekst – fjernes automatisk når du starter å skrive innstilling her </w:t>
          </w:r>
        </w:p>
        <w:p w:rsidR="004D6C5C" w:rsidRPr="00077D53" w:rsidRDefault="004D6C5C" w:rsidP="004D6C5C">
          <w:pPr>
            <w:numPr>
              <w:ilvl w:val="0"/>
              <w:numId w:val="1"/>
            </w:numPr>
            <w:spacing w:after="160" w:line="259" w:lineRule="auto"/>
            <w:ind w:left="540"/>
            <w:textAlignment w:val="center"/>
            <w:rPr>
              <w:rFonts w:cstheme="minorHAnsi"/>
            </w:rPr>
          </w:pPr>
          <w:r w:rsidRPr="00077D53">
            <w:rPr>
              <w:rFonts w:cstheme="minorHAnsi"/>
              <w:b/>
              <w:bCs/>
              <w:i/>
              <w:iCs/>
            </w:rPr>
            <w:t>Vedtak</w:t>
          </w:r>
          <w:r w:rsidRPr="00077D53">
            <w:rPr>
              <w:rFonts w:cstheme="minorHAnsi"/>
            </w:rPr>
            <w:t xml:space="preserve"> er en beslutning foretatt av et politisk organ, </w:t>
          </w:r>
          <w:r w:rsidRPr="00077D53">
            <w:rPr>
              <w:rFonts w:cstheme="minorHAnsi"/>
              <w:b/>
              <w:bCs/>
            </w:rPr>
            <w:t>en bestilling</w:t>
          </w:r>
          <w:r w:rsidRPr="00077D53">
            <w:rPr>
              <w:rFonts w:cstheme="minorHAnsi"/>
            </w:rPr>
            <w:t xml:space="preserve"> fra politisk styring til administrasjonen. Det er derfor viktig at innstillingen/forslag til vedtak er så </w:t>
          </w:r>
          <w:r w:rsidRPr="00077D53">
            <w:rPr>
              <w:rFonts w:cstheme="minorHAnsi"/>
              <w:b/>
              <w:bCs/>
            </w:rPr>
            <w:t>konkret</w:t>
          </w:r>
          <w:r w:rsidRPr="00077D53">
            <w:rPr>
              <w:rFonts w:cstheme="minorHAnsi"/>
            </w:rPr>
            <w:t xml:space="preserve"> som mulig. </w:t>
          </w:r>
          <w:r w:rsidRPr="00077D53">
            <w:rPr>
              <w:rFonts w:cstheme="minorHAnsi"/>
              <w:b/>
              <w:bCs/>
            </w:rPr>
            <w:t>Hva</w:t>
          </w:r>
          <w:r w:rsidRPr="00077D53">
            <w:rPr>
              <w:rFonts w:cstheme="minorHAnsi"/>
            </w:rPr>
            <w:t xml:space="preserve"> skal utføres og av </w:t>
          </w:r>
          <w:r w:rsidRPr="00077D53">
            <w:rPr>
              <w:rFonts w:cstheme="minorHAnsi"/>
              <w:b/>
              <w:bCs/>
            </w:rPr>
            <w:t>hvem</w:t>
          </w:r>
          <w:r w:rsidRPr="00077D53">
            <w:rPr>
              <w:rFonts w:cstheme="minorHAnsi"/>
            </w:rPr>
            <w:t xml:space="preserve"> (ansvarsfordeling).</w:t>
          </w:r>
        </w:p>
        <w:p w:rsidR="004D6C5C" w:rsidRPr="00077D53" w:rsidRDefault="004D6C5C" w:rsidP="004D6C5C">
          <w:pPr>
            <w:numPr>
              <w:ilvl w:val="0"/>
              <w:numId w:val="1"/>
            </w:numPr>
            <w:spacing w:after="160" w:line="259" w:lineRule="auto"/>
            <w:ind w:left="540"/>
            <w:textAlignment w:val="center"/>
            <w:rPr>
              <w:rFonts w:cstheme="minorHAnsi"/>
            </w:rPr>
          </w:pPr>
          <w:r w:rsidRPr="00077D53">
            <w:rPr>
              <w:rFonts w:cstheme="minorHAnsi"/>
            </w:rPr>
            <w:t>Vedtakets ordlyd skal gi mulighet for å enkelt vurdere om bestillingen er utført.</w:t>
          </w:r>
        </w:p>
        <w:p w:rsidR="004D6C5C" w:rsidRPr="00077D53" w:rsidRDefault="004D6C5C" w:rsidP="004D6C5C">
          <w:pPr>
            <w:numPr>
              <w:ilvl w:val="0"/>
              <w:numId w:val="1"/>
            </w:numPr>
            <w:spacing w:after="160" w:line="259" w:lineRule="auto"/>
            <w:ind w:left="540"/>
            <w:textAlignment w:val="center"/>
            <w:rPr>
              <w:rFonts w:cstheme="minorHAnsi"/>
            </w:rPr>
          </w:pPr>
          <w:r w:rsidRPr="00077D53">
            <w:rPr>
              <w:rFonts w:cstheme="minorHAnsi"/>
            </w:rPr>
            <w:t xml:space="preserve">Har vedtaket er </w:t>
          </w:r>
          <w:r w:rsidRPr="00077D53">
            <w:rPr>
              <w:rFonts w:cstheme="minorHAnsi"/>
              <w:b/>
              <w:bCs/>
            </w:rPr>
            <w:t>økonomisk konsekvens?</w:t>
          </w:r>
          <w:r w:rsidRPr="00077D53">
            <w:rPr>
              <w:rFonts w:cstheme="minorHAnsi"/>
            </w:rPr>
            <w:t xml:space="preserve"> Da er det viktig at denne framkommer i innstillingen – gjerne avslutningsvis. </w:t>
          </w:r>
        </w:p>
        <w:p w:rsidR="00DD271F" w:rsidRDefault="004D6C5C" w:rsidP="004D6C5C">
          <w:pPr>
            <w:pStyle w:val="B04AFC3A1B1A4742979D756977498F8D"/>
          </w:pPr>
          <w:r w:rsidRPr="00077D53">
            <w:rPr>
              <w:rFonts w:cstheme="minorHAnsi"/>
            </w:rPr>
            <w:t xml:space="preserve">Et vedtak skal kunne </w:t>
          </w:r>
          <w:r w:rsidRPr="00077D53">
            <w:rPr>
              <w:rFonts w:cstheme="minorHAnsi"/>
              <w:b/>
              <w:bCs/>
            </w:rPr>
            <w:t>leses og forstås alene</w:t>
          </w:r>
          <w:r w:rsidRPr="00077D53">
            <w:rPr>
              <w:rFonts w:cstheme="minorHAnsi"/>
            </w:rPr>
            <w:t xml:space="preserve"> – uten å måtte lese saksutredningen</w:t>
          </w:r>
        </w:p>
      </w:docPartBody>
    </w:docPart>
    <w:docPart>
      <w:docPartPr>
        <w:name w:val="C0EA75A04DAD4F67BDE6EB919E2986FB"/>
        <w:category>
          <w:name w:val="Generelt"/>
          <w:gallery w:val="placeholder"/>
        </w:category>
        <w:types>
          <w:type w:val="bbPlcHdr"/>
        </w:types>
        <w:behaviors>
          <w:behavior w:val="content"/>
        </w:behaviors>
        <w:guid w:val="{1AB25201-6A7C-4607-8F62-D0367AAF9469}"/>
      </w:docPartPr>
      <w:docPartBody>
        <w:p w:rsidR="00DD271F" w:rsidRDefault="004D6C5C" w:rsidP="004D6C5C">
          <w:pPr>
            <w:pStyle w:val="C0EA75A04DAD4F67BDE6EB919E2986FB"/>
          </w:pPr>
          <w:r w:rsidRPr="00DA62BC">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Frutiger 45 Light">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Frutiger 55 Roman">
    <w:charset w:val="00"/>
    <w:family w:val="auto"/>
    <w:pitch w:val="variable"/>
    <w:sig w:usb0="00000003" w:usb1="00000000" w:usb2="00000000" w:usb3="00000000" w:csb0="00000001" w:csb1="00000000"/>
  </w:font>
  <w:font w:name="Oswald">
    <w:charset w:val="00"/>
    <w:family w:val="auto"/>
    <w:pitch w:val="variable"/>
    <w:sig w:usb0="2000020F" w:usb1="00000000" w:usb2="00000000" w:usb3="00000000" w:csb0="00000197"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02E6E"/>
    <w:multiLevelType w:val="multilevel"/>
    <w:tmpl w:val="CFBC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690851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F21"/>
    <w:rsid w:val="000B01DD"/>
    <w:rsid w:val="00166BDA"/>
    <w:rsid w:val="0020711D"/>
    <w:rsid w:val="00247E2E"/>
    <w:rsid w:val="00287820"/>
    <w:rsid w:val="004A46AB"/>
    <w:rsid w:val="004D6C5C"/>
    <w:rsid w:val="00502863"/>
    <w:rsid w:val="00504562"/>
    <w:rsid w:val="0052512F"/>
    <w:rsid w:val="0053619D"/>
    <w:rsid w:val="006E4B69"/>
    <w:rsid w:val="00801F21"/>
    <w:rsid w:val="00867706"/>
    <w:rsid w:val="00881B8D"/>
    <w:rsid w:val="008C3501"/>
    <w:rsid w:val="008F0905"/>
    <w:rsid w:val="008F54C6"/>
    <w:rsid w:val="009235B4"/>
    <w:rsid w:val="009D7B97"/>
    <w:rsid w:val="00A418A7"/>
    <w:rsid w:val="00A75C12"/>
    <w:rsid w:val="00B07D44"/>
    <w:rsid w:val="00D12A0B"/>
    <w:rsid w:val="00D90244"/>
    <w:rsid w:val="00DD271F"/>
    <w:rsid w:val="00DF533E"/>
    <w:rsid w:val="00E60D68"/>
    <w:rsid w:val="00F3513C"/>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F21"/>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4D6C5C"/>
    <w:rPr>
      <w:color w:val="808080"/>
    </w:rPr>
  </w:style>
  <w:style w:type="paragraph" w:customStyle="1" w:styleId="8FEB4FC715CC4A309ABD5BA1D32076B7">
    <w:name w:val="8FEB4FC715CC4A309ABD5BA1D32076B7"/>
    <w:rsid w:val="004D6C5C"/>
    <w:pPr>
      <w:spacing w:after="160" w:line="278" w:lineRule="auto"/>
    </w:pPr>
    <w:rPr>
      <w:kern w:val="2"/>
      <w:sz w:val="24"/>
      <w:szCs w:val="24"/>
      <w14:ligatures w14:val="standardContextual"/>
    </w:rPr>
  </w:style>
  <w:style w:type="paragraph" w:customStyle="1" w:styleId="280BE538179C49F9970AD12E7E660387">
    <w:name w:val="280BE538179C49F9970AD12E7E660387"/>
    <w:rsid w:val="004D6C5C"/>
    <w:pPr>
      <w:spacing w:after="160" w:line="278" w:lineRule="auto"/>
    </w:pPr>
    <w:rPr>
      <w:kern w:val="2"/>
      <w:sz w:val="24"/>
      <w:szCs w:val="24"/>
      <w14:ligatures w14:val="standardContextual"/>
    </w:rPr>
  </w:style>
  <w:style w:type="paragraph" w:customStyle="1" w:styleId="E52302CAA5FD44439CA7A63A64EE7387">
    <w:name w:val="E52302CAA5FD44439CA7A63A64EE7387"/>
    <w:rsid w:val="004D6C5C"/>
    <w:pPr>
      <w:spacing w:after="160" w:line="278" w:lineRule="auto"/>
    </w:pPr>
    <w:rPr>
      <w:kern w:val="2"/>
      <w:sz w:val="24"/>
      <w:szCs w:val="24"/>
      <w14:ligatures w14:val="standardContextual"/>
    </w:rPr>
  </w:style>
  <w:style w:type="paragraph" w:customStyle="1" w:styleId="A59DFC3D84614AE2AF2A0B57CF5A3B17">
    <w:name w:val="A59DFC3D84614AE2AF2A0B57CF5A3B17"/>
    <w:rsid w:val="004D6C5C"/>
    <w:pPr>
      <w:spacing w:after="160" w:line="278" w:lineRule="auto"/>
    </w:pPr>
    <w:rPr>
      <w:kern w:val="2"/>
      <w:sz w:val="24"/>
      <w:szCs w:val="24"/>
      <w14:ligatures w14:val="standardContextual"/>
    </w:rPr>
  </w:style>
  <w:style w:type="paragraph" w:customStyle="1" w:styleId="491BA2FF1C3D4592AFD05E4F76E5B54E">
    <w:name w:val="491BA2FF1C3D4592AFD05E4F76E5B54E"/>
    <w:rsid w:val="004D6C5C"/>
    <w:pPr>
      <w:spacing w:after="160" w:line="278" w:lineRule="auto"/>
    </w:pPr>
    <w:rPr>
      <w:kern w:val="2"/>
      <w:sz w:val="24"/>
      <w:szCs w:val="24"/>
      <w14:ligatures w14:val="standardContextual"/>
    </w:rPr>
  </w:style>
  <w:style w:type="paragraph" w:styleId="NormalWeb">
    <w:name w:val="Normal (Web)"/>
    <w:basedOn w:val="Normal"/>
    <w:uiPriority w:val="99"/>
    <w:unhideWhenUsed/>
    <w:rsid w:val="004D6C5C"/>
    <w:pPr>
      <w:spacing w:before="100" w:beforeAutospacing="1" w:after="100" w:afterAutospacing="1" w:line="259" w:lineRule="auto"/>
    </w:pPr>
    <w:rPr>
      <w:rFonts w:ascii="Times New Roman" w:hAnsi="Times New Roman" w:cstheme="minorBidi"/>
      <w:sz w:val="24"/>
      <w:szCs w:val="22"/>
    </w:rPr>
  </w:style>
  <w:style w:type="paragraph" w:customStyle="1" w:styleId="Innrykketnormal">
    <w:name w:val="Innrykket normal"/>
    <w:basedOn w:val="Normal"/>
    <w:rsid w:val="004D6C5C"/>
    <w:pPr>
      <w:spacing w:after="160" w:line="259" w:lineRule="auto"/>
      <w:ind w:left="567"/>
    </w:pPr>
    <w:rPr>
      <w:rFonts w:cstheme="minorBidi"/>
      <w:sz w:val="22"/>
      <w:szCs w:val="20"/>
    </w:rPr>
  </w:style>
  <w:style w:type="paragraph" w:customStyle="1" w:styleId="B04AFC3A1B1A4742979D756977498F8D">
    <w:name w:val="B04AFC3A1B1A4742979D756977498F8D"/>
    <w:rsid w:val="004D6C5C"/>
    <w:pPr>
      <w:spacing w:after="160" w:line="278" w:lineRule="auto"/>
    </w:pPr>
    <w:rPr>
      <w:kern w:val="2"/>
      <w:sz w:val="24"/>
      <w:szCs w:val="24"/>
      <w14:ligatures w14:val="standardContextual"/>
    </w:rPr>
  </w:style>
  <w:style w:type="paragraph" w:customStyle="1" w:styleId="C0EA75A04DAD4F67BDE6EB919E2986FB">
    <w:name w:val="C0EA75A04DAD4F67BDE6EB919E2986FB"/>
    <w:rsid w:val="004D6C5C"/>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bs:GrowBusinessDocument xmlns:gbs="http://www.software-innovation.no/growBusinessDocument" gbs:officeVersion="2007" gbs:sourceId="330227" gbs:entity="Activity" gbs:templateDesignerVersion="3.1 F">
  <gbs:ToOrgUnit.StructureNumber gbs:loadFromGrowBusiness="OnProduce" gbs:saveInGrowBusiness="False" gbs:connected="true" gbs:recno="" gbs:entity="" gbs:datatype="string" gbs:key="">200013M204674M</gbs:ToOrgUnit.StructureNumber>
  <gbs:ToOrgUnit.StructureNumber gbs:loadFromGrowBusiness="OnProduce" gbs:saveInGrowBusiness="False" gbs:connected="true" gbs:recno="" gbs:entity="" gbs:datatype="string" gbs:key="10000">200013M204674M</gbs:ToOrgUnit.StructureNumber>
</gbs:GrowBusinessDocument>
</file>

<file path=customXml/itemProps1.xml><?xml version="1.0" encoding="utf-8"?>
<ds:datastoreItem xmlns:ds="http://schemas.openxmlformats.org/officeDocument/2006/customXml" ds:itemID="{18B50998-C5D8-4C24-8C6C-B426911A63D5}">
  <ds:schemaRefs>
    <ds:schemaRef ds:uri="http://www.software-innovation.no/growBusinessDocument"/>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ap:Pages>
  <ap:Words>1411</ap:Words>
  <ap:Characters>9047</ap:Characters>
  <ap:Application>Microsoft Office Word</ap:Application>
  <ap:DocSecurity>0</ap:DocSecurity>
  <ap:Lines>288</ap:Lines>
  <ap:Paragraphs>119</ap:Paragraphs>
  <ap:ScaleCrop>false</ap:ScaleCrop>
  <ap:HeadingPairs>
    <vt:vector baseType="variant" size="4">
      <vt:variant>
        <vt:lpstr>Title</vt:lpstr>
      </vt:variant>
      <vt:variant>
        <vt:i4>1</vt:i4>
      </vt:variant>
      <vt:variant>
        <vt:lpstr>Tittel</vt:lpstr>
      </vt:variant>
      <vt:variant>
        <vt:i4>1</vt:i4>
      </vt:variant>
    </vt:vector>
  </ap:HeadingPairs>
  <ap:TitlesOfParts>
    <vt:vector baseType="lpstr" size="2">
      <vt:lpstr>Saksprotokoll</vt:lpstr>
      <vt:lpstr>Saksprotokoll</vt:lpstr>
    </vt:vector>
  </ap:TitlesOfParts>
  <ap:Company>Hovedutvalg for kommuneutvikling</ap:Company>
  <ap:LinksUpToDate>false</ap:LinksUpToDate>
  <ap:CharactersWithSpaces>10404</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Saksutskrift - Saksframlegg - Forslag til Landbruksplan for Aure kommune 2026-2036 - høring og offentlig ettersyn</dc:title>
  <dc:creator/>
  <cp:lastModifiedBy>Unni Rolseth</cp:lastModifiedBy>
  <cp:revision>2</cp:revision>
  <cp:lastPrinted>2006-06-15T07:56:00Z</cp:lastPrinted>
  <dcterms:created xsi:type="dcterms:W3CDTF">2026-06-17T11:36:00Z</dcterms:created>
  <dcterms:modified xsi:type="dcterms:W3CDTF">2026-06-17T11:36:00Z</dcterms:modified>
</cp:coreProperties>
</file>